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EC" w:rsidRPr="002C4EEC" w:rsidRDefault="00AA1EED" w:rsidP="002C4EEC">
      <w:pPr>
        <w:rPr>
          <w:sz w:val="28"/>
          <w:szCs w:val="28"/>
        </w:rPr>
      </w:pPr>
      <w:r w:rsidRPr="002C4EEC">
        <w:rPr>
          <w:sz w:val="28"/>
          <w:szCs w:val="28"/>
        </w:rPr>
        <w:t xml:space="preserve">Last year, you </w:t>
      </w:r>
      <w:r w:rsidR="002C4EEC">
        <w:rPr>
          <w:sz w:val="28"/>
          <w:szCs w:val="28"/>
        </w:rPr>
        <w:t xml:space="preserve">helped us tell </w:t>
      </w:r>
      <w:r w:rsidRPr="002C4EEC">
        <w:rPr>
          <w:sz w:val="28"/>
          <w:szCs w:val="28"/>
        </w:rPr>
        <w:t xml:space="preserve">the Environmental Protection Agency (EPA) </w:t>
      </w:r>
      <w:r w:rsidR="002C4EEC">
        <w:rPr>
          <w:sz w:val="28"/>
          <w:szCs w:val="28"/>
        </w:rPr>
        <w:t xml:space="preserve">about your concerns over their </w:t>
      </w:r>
      <w:r w:rsidRPr="002C4EEC">
        <w:rPr>
          <w:sz w:val="28"/>
          <w:szCs w:val="28"/>
        </w:rPr>
        <w:t xml:space="preserve">proposed </w:t>
      </w:r>
      <w:r w:rsidR="002C4EEC">
        <w:rPr>
          <w:sz w:val="28"/>
          <w:szCs w:val="28"/>
        </w:rPr>
        <w:t>“Clean Power Plan”</w:t>
      </w:r>
      <w:r w:rsidRPr="002C4EEC">
        <w:rPr>
          <w:sz w:val="28"/>
          <w:szCs w:val="28"/>
        </w:rPr>
        <w:t>.</w:t>
      </w:r>
      <w:r w:rsidR="002C4EEC">
        <w:rPr>
          <w:sz w:val="28"/>
          <w:szCs w:val="28"/>
        </w:rPr>
        <w:t xml:space="preserve">  Over one million Americans did the same at </w:t>
      </w:r>
      <w:r w:rsidR="00DB28BA">
        <w:rPr>
          <w:sz w:val="28"/>
          <w:szCs w:val="28"/>
        </w:rPr>
        <w:t>A</w:t>
      </w:r>
      <w:r w:rsidR="002C4EEC">
        <w:rPr>
          <w:sz w:val="28"/>
          <w:szCs w:val="28"/>
        </w:rPr>
        <w:t xml:space="preserve">ction.coop and </w:t>
      </w:r>
      <w:r w:rsidR="00DB28BA">
        <w:rPr>
          <w:sz w:val="28"/>
          <w:szCs w:val="28"/>
        </w:rPr>
        <w:t>T</w:t>
      </w:r>
      <w:r w:rsidR="002C4EEC">
        <w:rPr>
          <w:sz w:val="28"/>
          <w:szCs w:val="28"/>
        </w:rPr>
        <w:t xml:space="preserve">ellEPA.com because EPA’s actions jeopardize rural America’s supply of </w:t>
      </w:r>
      <w:r w:rsidR="002C4EEC" w:rsidRPr="002C4EEC">
        <w:rPr>
          <w:sz w:val="28"/>
          <w:szCs w:val="28"/>
        </w:rPr>
        <w:t>safe, affordable, and reliable electricity.</w:t>
      </w:r>
    </w:p>
    <w:p w:rsidR="002C4EEC" w:rsidRPr="002C4EEC" w:rsidRDefault="00AA1EED" w:rsidP="002C4EEC">
      <w:pPr>
        <w:jc w:val="both"/>
        <w:rPr>
          <w:rFonts w:cstheme="minorHAnsi"/>
          <w:sz w:val="28"/>
          <w:szCs w:val="28"/>
        </w:rPr>
      </w:pPr>
      <w:r w:rsidRPr="002C4EEC">
        <w:rPr>
          <w:sz w:val="28"/>
          <w:szCs w:val="28"/>
        </w:rPr>
        <w:t xml:space="preserve">EPA </w:t>
      </w:r>
      <w:r w:rsidR="002C4EEC">
        <w:rPr>
          <w:sz w:val="28"/>
          <w:szCs w:val="28"/>
        </w:rPr>
        <w:t xml:space="preserve">addressed a few </w:t>
      </w:r>
      <w:r w:rsidRPr="002C4EEC">
        <w:rPr>
          <w:sz w:val="28"/>
          <w:szCs w:val="28"/>
        </w:rPr>
        <w:t xml:space="preserve">concerns </w:t>
      </w:r>
      <w:r w:rsidR="002C4EEC">
        <w:rPr>
          <w:sz w:val="28"/>
          <w:szCs w:val="28"/>
        </w:rPr>
        <w:t xml:space="preserve">in its final rule.  But </w:t>
      </w:r>
      <w:r w:rsidR="00CD192B">
        <w:rPr>
          <w:sz w:val="28"/>
          <w:szCs w:val="28"/>
        </w:rPr>
        <w:t xml:space="preserve">the rule </w:t>
      </w:r>
      <w:r w:rsidR="002C4EEC">
        <w:rPr>
          <w:sz w:val="28"/>
          <w:szCs w:val="28"/>
        </w:rPr>
        <w:t>still has serious flaws.  It is outside of EPA’s authority</w:t>
      </w:r>
      <w:r w:rsidR="00CD192B">
        <w:rPr>
          <w:sz w:val="28"/>
          <w:szCs w:val="28"/>
        </w:rPr>
        <w:t xml:space="preserve">.  It will </w:t>
      </w:r>
      <w:r w:rsidR="002C4EEC">
        <w:rPr>
          <w:sz w:val="28"/>
          <w:szCs w:val="28"/>
        </w:rPr>
        <w:t xml:space="preserve">force electric co-ops to </w:t>
      </w:r>
      <w:r w:rsidR="002C4EEC" w:rsidRPr="002C4EEC">
        <w:rPr>
          <w:rFonts w:cstheme="minorHAnsi"/>
          <w:sz w:val="28"/>
          <w:szCs w:val="28"/>
        </w:rPr>
        <w:t xml:space="preserve">close power plants </w:t>
      </w:r>
      <w:r w:rsidR="002C4EEC">
        <w:rPr>
          <w:rFonts w:cstheme="minorHAnsi"/>
          <w:sz w:val="28"/>
          <w:szCs w:val="28"/>
        </w:rPr>
        <w:t xml:space="preserve">that consumers should be able to rely on for </w:t>
      </w:r>
      <w:r w:rsidR="002C4EEC" w:rsidRPr="002C4EEC">
        <w:rPr>
          <w:rFonts w:cstheme="minorHAnsi"/>
          <w:sz w:val="28"/>
          <w:szCs w:val="28"/>
        </w:rPr>
        <w:t>decades to come.</w:t>
      </w:r>
      <w:r w:rsidR="002C4EEC">
        <w:rPr>
          <w:rFonts w:cstheme="minorHAnsi"/>
          <w:sz w:val="28"/>
          <w:szCs w:val="28"/>
        </w:rPr>
        <w:t xml:space="preserve">  Most importantly, </w:t>
      </w:r>
      <w:r w:rsidR="00CD192B">
        <w:rPr>
          <w:rFonts w:cstheme="minorHAnsi"/>
          <w:sz w:val="28"/>
          <w:szCs w:val="28"/>
        </w:rPr>
        <w:t xml:space="preserve">without these plants, </w:t>
      </w:r>
      <w:r w:rsidR="002C4EEC">
        <w:rPr>
          <w:rFonts w:cstheme="minorHAnsi"/>
          <w:sz w:val="28"/>
          <w:szCs w:val="28"/>
        </w:rPr>
        <w:t xml:space="preserve">many co-op members will face higher energy bills.  </w:t>
      </w:r>
    </w:p>
    <w:p w:rsidR="008A403E" w:rsidRPr="002C4EEC" w:rsidRDefault="002C4EEC" w:rsidP="008A403E">
      <w:pPr>
        <w:jc w:val="both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Even though the rule is final, electric cooperatives aren’t giving up.  Instead, we are</w:t>
      </w:r>
      <w:r w:rsidR="00CD192B">
        <w:rPr>
          <w:sz w:val="28"/>
          <w:szCs w:val="28"/>
        </w:rPr>
        <w:t xml:space="preserve"> filing suit, </w:t>
      </w:r>
      <w:r>
        <w:rPr>
          <w:sz w:val="28"/>
          <w:szCs w:val="28"/>
        </w:rPr>
        <w:t xml:space="preserve">asking a federal court to turn back this harmful rule.  </w:t>
      </w:r>
      <w:r w:rsidR="008A403E" w:rsidRPr="002C4EEC">
        <w:rPr>
          <w:rFonts w:cstheme="minorHAnsi"/>
          <w:sz w:val="28"/>
          <w:szCs w:val="28"/>
        </w:rPr>
        <w:t xml:space="preserve">For more information about </w:t>
      </w:r>
      <w:r>
        <w:rPr>
          <w:rFonts w:cstheme="minorHAnsi"/>
          <w:sz w:val="28"/>
          <w:szCs w:val="28"/>
        </w:rPr>
        <w:t xml:space="preserve">our fight </w:t>
      </w:r>
      <w:r w:rsidR="008A403E" w:rsidRPr="002C4EEC">
        <w:rPr>
          <w:rFonts w:cstheme="minorHAnsi"/>
          <w:sz w:val="28"/>
          <w:szCs w:val="28"/>
        </w:rPr>
        <w:t xml:space="preserve">and how to stay involved visit </w:t>
      </w:r>
      <w:hyperlink r:id="rId6" w:history="1">
        <w:r w:rsidR="008A403E" w:rsidRPr="002C4EEC">
          <w:rPr>
            <w:rStyle w:val="Hyperlink"/>
            <w:rFonts w:cstheme="minorHAnsi"/>
            <w:sz w:val="28"/>
            <w:szCs w:val="28"/>
          </w:rPr>
          <w:t>www.action.coop</w:t>
        </w:r>
      </w:hyperlink>
      <w:r w:rsidR="008A403E" w:rsidRPr="002C4EEC">
        <w:rPr>
          <w:rFonts w:cstheme="minorHAnsi"/>
          <w:sz w:val="28"/>
          <w:szCs w:val="28"/>
        </w:rPr>
        <w:t>.</w:t>
      </w:r>
    </w:p>
    <w:p w:rsidR="008A403E" w:rsidRPr="002C4EEC" w:rsidRDefault="008A403E" w:rsidP="008A403E">
      <w:pPr>
        <w:jc w:val="both"/>
        <w:rPr>
          <w:rFonts w:cstheme="minorHAnsi"/>
          <w:sz w:val="28"/>
          <w:szCs w:val="28"/>
        </w:rPr>
      </w:pPr>
      <w:r w:rsidRPr="002C4EEC">
        <w:rPr>
          <w:rFonts w:cstheme="minorHAnsi"/>
          <w:sz w:val="28"/>
          <w:szCs w:val="28"/>
        </w:rPr>
        <w:t xml:space="preserve">Thank you. </w:t>
      </w:r>
    </w:p>
    <w:p w:rsidR="00AA1EED" w:rsidRPr="002C4EEC" w:rsidRDefault="00AA1EED" w:rsidP="0099483A">
      <w:pPr>
        <w:rPr>
          <w:sz w:val="28"/>
          <w:szCs w:val="28"/>
        </w:rPr>
      </w:pPr>
      <w:r w:rsidRPr="002C4EEC">
        <w:rPr>
          <w:sz w:val="28"/>
          <w:szCs w:val="28"/>
        </w:rPr>
        <w:t xml:space="preserve">  </w:t>
      </w:r>
    </w:p>
    <w:p w:rsidR="000E6097" w:rsidRPr="002C4EEC" w:rsidRDefault="000E6097" w:rsidP="0099483A">
      <w:pPr>
        <w:pStyle w:val="ListParagraph"/>
        <w:spacing w:after="200"/>
        <w:ind w:left="1440"/>
        <w:jc w:val="both"/>
        <w:rPr>
          <w:rFonts w:cstheme="minorHAnsi"/>
          <w:sz w:val="28"/>
          <w:szCs w:val="28"/>
        </w:rPr>
      </w:pPr>
    </w:p>
    <w:p w:rsidR="000E6097" w:rsidRPr="002C4EEC" w:rsidRDefault="000E6097" w:rsidP="0099483A">
      <w:pPr>
        <w:rPr>
          <w:rFonts w:cstheme="minorHAnsi"/>
          <w:sz w:val="28"/>
          <w:szCs w:val="28"/>
        </w:rPr>
      </w:pPr>
    </w:p>
    <w:p w:rsidR="00AA1EED" w:rsidRPr="002C4EEC" w:rsidRDefault="00AA1EED">
      <w:pPr>
        <w:rPr>
          <w:sz w:val="28"/>
          <w:szCs w:val="28"/>
        </w:rPr>
      </w:pPr>
    </w:p>
    <w:sectPr w:rsidR="00AA1EED" w:rsidRPr="002C4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6623"/>
    <w:multiLevelType w:val="hybridMultilevel"/>
    <w:tmpl w:val="4D84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F5ED7"/>
    <w:multiLevelType w:val="hybridMultilevel"/>
    <w:tmpl w:val="1A84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ED"/>
    <w:rsid w:val="000E6097"/>
    <w:rsid w:val="0011658B"/>
    <w:rsid w:val="001D6834"/>
    <w:rsid w:val="002242DE"/>
    <w:rsid w:val="002C4EEC"/>
    <w:rsid w:val="00685C94"/>
    <w:rsid w:val="008A403E"/>
    <w:rsid w:val="00976AC3"/>
    <w:rsid w:val="0099483A"/>
    <w:rsid w:val="009F2436"/>
    <w:rsid w:val="00A067B3"/>
    <w:rsid w:val="00AA1EED"/>
    <w:rsid w:val="00BC32DA"/>
    <w:rsid w:val="00CD192B"/>
    <w:rsid w:val="00D67E56"/>
    <w:rsid w:val="00DB28BA"/>
    <w:rsid w:val="00F52982"/>
    <w:rsid w:val="00F9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1E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1EED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1E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1EED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tion.coo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Ahearn, Patrick C.</dc:creator>
  <cp:lastModifiedBy>Ahearn, Patrick C.</cp:lastModifiedBy>
  <cp:revision>3</cp:revision>
  <dcterms:created xsi:type="dcterms:W3CDTF">2015-10-27T13:51:00Z</dcterms:created>
  <dcterms:modified xsi:type="dcterms:W3CDTF">2015-10-27T14:09:00Z</dcterms:modified>
</cp:coreProperties>
</file>