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FAE1" w14:textId="77777777" w:rsidR="00974CCD" w:rsidRPr="006061D1" w:rsidRDefault="00974CCD" w:rsidP="00974CCD">
      <w:pPr>
        <w:spacing w:before="100" w:beforeAutospacing="1" w:after="100" w:afterAutospacing="1" w:line="240" w:lineRule="auto"/>
        <w:outlineLvl w:val="2"/>
        <w:rPr>
          <w:rFonts w:eastAsia="Times New Roman" w:cstheme="minorHAnsi"/>
          <w:b/>
          <w:bCs/>
          <w:kern w:val="0"/>
          <w:sz w:val="27"/>
          <w:szCs w:val="27"/>
          <w14:ligatures w14:val="none"/>
        </w:rPr>
      </w:pPr>
      <w:r w:rsidRPr="006061D1">
        <w:rPr>
          <w:rFonts w:eastAsia="Times New Roman" w:cstheme="minorHAnsi"/>
          <w:b/>
          <w:bCs/>
          <w:kern w:val="0"/>
          <w:sz w:val="27"/>
          <w:szCs w:val="27"/>
          <w14:ligatures w14:val="none"/>
        </w:rPr>
        <w:t>Thank You Letter to Florida Senators</w:t>
      </w:r>
    </w:p>
    <w:p w14:paraId="5ACBC478"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bookmarkStart w:id="0" w:name="_Hlk184904323"/>
      <w:r w:rsidRPr="006061D1">
        <w:rPr>
          <w:rFonts w:eastAsia="Times New Roman" w:cstheme="minorHAnsi"/>
          <w:kern w:val="0"/>
          <w:sz w:val="24"/>
          <w:szCs w:val="24"/>
          <w14:ligatures w14:val="none"/>
        </w:rPr>
        <w:t>Dear Senators Rubio and Scott,</w:t>
      </w:r>
    </w:p>
    <w:p w14:paraId="563D133F" w14:textId="104BAC7E"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On behalf of Florida’s electric cooperatives and the communities they serve</w:t>
      </w:r>
      <w:r w:rsidRPr="0031370A">
        <w:rPr>
          <w:rFonts w:eastAsia="Times New Roman" w:cstheme="minorHAnsi"/>
          <w:kern w:val="0"/>
          <w:sz w:val="24"/>
          <w:szCs w:val="24"/>
          <w14:ligatures w14:val="none"/>
        </w:rPr>
        <w:t xml:space="preserve">, </w:t>
      </w:r>
      <w:r w:rsidR="1440A956" w:rsidRPr="0031370A">
        <w:rPr>
          <w:rFonts w:eastAsia="Times New Roman" w:cstheme="minorHAnsi"/>
          <w:kern w:val="0"/>
          <w:sz w:val="24"/>
          <w:szCs w:val="24"/>
          <w14:ligatures w14:val="none"/>
        </w:rPr>
        <w:t xml:space="preserve">thank you </w:t>
      </w:r>
      <w:r w:rsidRPr="0031370A">
        <w:rPr>
          <w:rFonts w:eastAsia="Times New Roman" w:cstheme="minorHAnsi"/>
          <w:kern w:val="0"/>
          <w:sz w:val="24"/>
          <w:szCs w:val="24"/>
          <w14:ligatures w14:val="none"/>
        </w:rPr>
        <w:t>for your leadership in sponsoring the FEMA Loan Interest Payment Relief Act (S. 1180).</w:t>
      </w:r>
      <w:r w:rsidRPr="006061D1">
        <w:rPr>
          <w:rFonts w:eastAsia="Times New Roman" w:cstheme="minorHAnsi"/>
          <w:kern w:val="0"/>
          <w:sz w:val="24"/>
          <w:szCs w:val="24"/>
          <w14:ligatures w14:val="none"/>
        </w:rPr>
        <w:t xml:space="preserve"> </w:t>
      </w:r>
      <w:r w:rsidR="0039337F">
        <w:rPr>
          <w:rFonts w:eastAsia="Times New Roman" w:cstheme="minorHAnsi"/>
          <w:kern w:val="0"/>
          <w:sz w:val="24"/>
          <w:szCs w:val="24"/>
          <w14:ligatures w14:val="none"/>
        </w:rPr>
        <w:t xml:space="preserve">We are also pleased that the House version of this bill passed. </w:t>
      </w:r>
      <w:r w:rsidRPr="006061D1">
        <w:rPr>
          <w:rFonts w:eastAsia="Times New Roman" w:cstheme="minorHAnsi"/>
          <w:kern w:val="0"/>
          <w:sz w:val="24"/>
          <w:szCs w:val="24"/>
          <w14:ligatures w14:val="none"/>
        </w:rPr>
        <w:t xml:space="preserve">Your commitment to ensuring timely and efficient disaster recovery funding is invaluable to our </w:t>
      </w:r>
      <w:r w:rsidR="00A47DC0">
        <w:rPr>
          <w:rFonts w:eastAsia="Times New Roman" w:cstheme="minorHAnsi"/>
          <w:kern w:val="0"/>
          <w:sz w:val="24"/>
          <w:szCs w:val="24"/>
          <w14:ligatures w14:val="none"/>
        </w:rPr>
        <w:t>di</w:t>
      </w:r>
      <w:r w:rsidR="00701055">
        <w:rPr>
          <w:rFonts w:eastAsia="Times New Roman" w:cstheme="minorHAnsi"/>
          <w:kern w:val="0"/>
          <w:sz w:val="24"/>
          <w:szCs w:val="24"/>
          <w14:ligatures w14:val="none"/>
        </w:rPr>
        <w:t>s</w:t>
      </w:r>
      <w:r w:rsidR="00A47DC0">
        <w:rPr>
          <w:rFonts w:eastAsia="Times New Roman" w:cstheme="minorHAnsi"/>
          <w:kern w:val="0"/>
          <w:sz w:val="24"/>
          <w:szCs w:val="24"/>
          <w14:ligatures w14:val="none"/>
        </w:rPr>
        <w:t>aster-stricken</w:t>
      </w:r>
      <w:r w:rsidRPr="006061D1">
        <w:rPr>
          <w:rFonts w:eastAsia="Times New Roman" w:cstheme="minorHAnsi"/>
          <w:kern w:val="0"/>
          <w:sz w:val="24"/>
          <w:szCs w:val="24"/>
          <w14:ligatures w14:val="none"/>
        </w:rPr>
        <w:t xml:space="preserve"> communities.</w:t>
      </w:r>
      <w:r w:rsidR="00E66CED">
        <w:rPr>
          <w:rFonts w:eastAsia="Times New Roman" w:cstheme="minorHAnsi"/>
          <w:kern w:val="0"/>
          <w:sz w:val="24"/>
          <w:szCs w:val="24"/>
          <w14:ligatures w14:val="none"/>
        </w:rPr>
        <w:t xml:space="preserve"> </w:t>
      </w:r>
    </w:p>
    <w:p w14:paraId="0018480F" w14:textId="6248EC4E"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 xml:space="preserve">Florida’s co-ops play a critical role in providing </w:t>
      </w:r>
      <w:r w:rsidR="6CCCF709" w:rsidRPr="006061D1">
        <w:rPr>
          <w:rFonts w:eastAsia="Times New Roman" w:cstheme="minorHAnsi"/>
          <w:kern w:val="0"/>
          <w:sz w:val="24"/>
          <w:szCs w:val="24"/>
          <w14:ligatures w14:val="none"/>
        </w:rPr>
        <w:t>safe, affordable, reliable electricity</w:t>
      </w:r>
      <w:r w:rsidRPr="006061D1">
        <w:rPr>
          <w:rFonts w:eastAsia="Times New Roman" w:cstheme="minorHAnsi"/>
          <w:kern w:val="0"/>
          <w:sz w:val="24"/>
          <w:szCs w:val="24"/>
          <w14:ligatures w14:val="none"/>
        </w:rPr>
        <w:t xml:space="preserve"> to areas that often face the brunt of natural disasters. With hurricanes and storms becoming more frequent and severe, FEMA’s Public Assistance Program has been a lifeline for restoring power quickly and keeping electricity costs manageable for consumers. Your efforts to streamline this vital program by addressing delays in federal reimbursements and eliminating unnecessary bureaucratic hurdles directly benefit these communities.</w:t>
      </w:r>
    </w:p>
    <w:p w14:paraId="3E9117B4" w14:textId="63C596B2"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We appreciate your ongoing support and look forward to working with you to see</w:t>
      </w:r>
      <w:r w:rsidR="005A49C0">
        <w:rPr>
          <w:rFonts w:eastAsia="Times New Roman" w:cstheme="minorHAnsi"/>
          <w:kern w:val="0"/>
          <w:sz w:val="24"/>
          <w:szCs w:val="24"/>
          <w14:ligatures w14:val="none"/>
        </w:rPr>
        <w:t xml:space="preserve"> </w:t>
      </w:r>
      <w:r w:rsidRPr="006061D1">
        <w:rPr>
          <w:rFonts w:eastAsia="Times New Roman" w:cstheme="minorHAnsi"/>
          <w:kern w:val="0"/>
          <w:sz w:val="24"/>
          <w:szCs w:val="24"/>
          <w14:ligatures w14:val="none"/>
        </w:rPr>
        <w:t>S. 1180</w:t>
      </w:r>
      <w:r w:rsidR="51CE4D10" w:rsidRPr="006061D1">
        <w:rPr>
          <w:rFonts w:eastAsia="Times New Roman" w:cstheme="minorHAnsi"/>
          <w:sz w:val="24"/>
          <w:szCs w:val="24"/>
        </w:rPr>
        <w:t xml:space="preserve"> </w:t>
      </w:r>
      <w:r w:rsidR="0081458D">
        <w:rPr>
          <w:rFonts w:eastAsia="Times New Roman" w:cstheme="minorHAnsi"/>
          <w:sz w:val="24"/>
          <w:szCs w:val="24"/>
        </w:rPr>
        <w:t xml:space="preserve">(H.R. 2672) </w:t>
      </w:r>
      <w:r w:rsidR="51CE4D10" w:rsidRPr="006061D1">
        <w:rPr>
          <w:rFonts w:eastAsia="Times New Roman" w:cstheme="minorHAnsi"/>
          <w:sz w:val="24"/>
          <w:szCs w:val="24"/>
        </w:rPr>
        <w:t xml:space="preserve">passed and </w:t>
      </w:r>
      <w:r w:rsidRPr="006061D1">
        <w:rPr>
          <w:rFonts w:eastAsia="Times New Roman" w:cstheme="minorHAnsi"/>
          <w:kern w:val="0"/>
          <w:sz w:val="24"/>
          <w:szCs w:val="24"/>
          <w14:ligatures w14:val="none"/>
        </w:rPr>
        <w:t xml:space="preserve">signed into law. </w:t>
      </w:r>
      <w:r w:rsidR="00CE416F" w:rsidRPr="0031370A">
        <w:rPr>
          <w:rFonts w:eastAsia="Times New Roman" w:cstheme="minorHAnsi"/>
          <w:kern w:val="0"/>
          <w:sz w:val="24"/>
          <w:szCs w:val="24"/>
          <w14:ligatures w14:val="none"/>
        </w:rPr>
        <w:t>We urge you to</w:t>
      </w:r>
      <w:r w:rsidR="00701055" w:rsidRPr="0031370A">
        <w:rPr>
          <w:rFonts w:eastAsia="Times New Roman" w:cstheme="minorHAnsi"/>
          <w:kern w:val="0"/>
          <w:sz w:val="24"/>
          <w:szCs w:val="24"/>
          <w14:ligatures w14:val="none"/>
        </w:rPr>
        <w:t xml:space="preserve"> continue</w:t>
      </w:r>
      <w:r w:rsidR="00CE416F" w:rsidRPr="0031370A">
        <w:rPr>
          <w:rFonts w:eastAsia="Times New Roman" w:cstheme="minorHAnsi"/>
          <w:kern w:val="0"/>
          <w:sz w:val="24"/>
          <w:szCs w:val="24"/>
          <w14:ligatures w14:val="none"/>
        </w:rPr>
        <w:t xml:space="preserve"> work</w:t>
      </w:r>
      <w:r w:rsidR="00701055" w:rsidRPr="0031370A">
        <w:rPr>
          <w:rFonts w:eastAsia="Times New Roman" w:cstheme="minorHAnsi"/>
          <w:kern w:val="0"/>
          <w:sz w:val="24"/>
          <w:szCs w:val="24"/>
          <w14:ligatures w14:val="none"/>
        </w:rPr>
        <w:t>ing</w:t>
      </w:r>
      <w:r w:rsidR="00CE416F" w:rsidRPr="0031370A">
        <w:rPr>
          <w:rFonts w:eastAsia="Times New Roman" w:cstheme="minorHAnsi"/>
          <w:kern w:val="0"/>
          <w:sz w:val="24"/>
          <w:szCs w:val="24"/>
          <w14:ligatures w14:val="none"/>
        </w:rPr>
        <w:t xml:space="preserve"> with your colleagues in the Senate to support this important legislation, and to find any path forward to secure </w:t>
      </w:r>
      <w:r w:rsidR="00D111A5" w:rsidRPr="0031370A">
        <w:rPr>
          <w:rFonts w:eastAsia="Times New Roman" w:cstheme="minorHAnsi"/>
          <w:kern w:val="0"/>
          <w:sz w:val="24"/>
          <w:szCs w:val="24"/>
          <w14:ligatures w14:val="none"/>
        </w:rPr>
        <w:t>its passage.</w:t>
      </w:r>
      <w:r w:rsidR="00D111A5">
        <w:rPr>
          <w:rFonts w:eastAsia="Times New Roman" w:cstheme="minorHAnsi"/>
          <w:b/>
          <w:bCs/>
          <w:kern w:val="0"/>
          <w:sz w:val="24"/>
          <w:szCs w:val="24"/>
          <w14:ligatures w14:val="none"/>
        </w:rPr>
        <w:t xml:space="preserve"> </w:t>
      </w:r>
      <w:r w:rsidRPr="006061D1">
        <w:rPr>
          <w:rFonts w:eastAsia="Times New Roman" w:cstheme="minorHAnsi"/>
          <w:kern w:val="0"/>
          <w:sz w:val="24"/>
          <w:szCs w:val="24"/>
          <w14:ligatures w14:val="none"/>
        </w:rPr>
        <w:t xml:space="preserve">Together, we can ensure that Florida’s co-ops have the resources needed to recover from disasters and continue serving their consumer-members </w:t>
      </w:r>
      <w:r w:rsidR="00D20D14" w:rsidRPr="006061D1">
        <w:rPr>
          <w:rFonts w:eastAsia="Times New Roman" w:cstheme="minorHAnsi"/>
          <w:kern w:val="0"/>
          <w:sz w:val="24"/>
          <w:szCs w:val="24"/>
          <w14:ligatures w14:val="none"/>
        </w:rPr>
        <w:t>effectively.</w:t>
      </w:r>
    </w:p>
    <w:p w14:paraId="5F472D55"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Thank you again for your leadership and dedication to strengthening Florida’s resilience.</w:t>
      </w:r>
    </w:p>
    <w:p w14:paraId="077A848A" w14:textId="04751996" w:rsidR="35FFDE89" w:rsidRPr="006061D1" w:rsidRDefault="00974CCD" w:rsidP="006061D1">
      <w:pPr>
        <w:spacing w:before="100" w:beforeAutospacing="1" w:after="100" w:afterAutospacing="1" w:line="240" w:lineRule="auto"/>
        <w:rPr>
          <w:rFonts w:cstheme="minorHAnsi"/>
        </w:rPr>
      </w:pPr>
      <w:r w:rsidRPr="006061D1">
        <w:rPr>
          <w:rFonts w:eastAsia="Times New Roman" w:cstheme="minorHAnsi"/>
          <w:kern w:val="0"/>
          <w:sz w:val="24"/>
          <w:szCs w:val="24"/>
          <w14:ligatures w14:val="none"/>
        </w:rPr>
        <w:t>Sincerely,</w:t>
      </w:r>
    </w:p>
    <w:bookmarkEnd w:id="0"/>
    <w:p w14:paraId="48A2EE4B" w14:textId="17498D25" w:rsidR="00974CCD" w:rsidRPr="006061D1" w:rsidRDefault="4C3C17CF" w:rsidP="0310CF48">
      <w:pPr>
        <w:spacing w:before="100" w:beforeAutospacing="1" w:after="100" w:afterAutospacing="1" w:line="240" w:lineRule="auto"/>
        <w:rPr>
          <w:rFonts w:eastAsia="Times New Roman" w:cstheme="minorHAnsi"/>
          <w:kern w:val="0"/>
          <w:sz w:val="24"/>
          <w:szCs w:val="24"/>
          <w14:ligatures w14:val="none"/>
        </w:rPr>
      </w:pPr>
      <w:r w:rsidRPr="006061D1">
        <w:rPr>
          <w:rFonts w:cstheme="minorHAnsi"/>
        </w:rPr>
        <w:t>[YOUR NAME]</w:t>
      </w:r>
      <w:r w:rsidRPr="006061D1">
        <w:rPr>
          <w:rFonts w:cstheme="minorHAnsi"/>
        </w:rPr>
        <w:br/>
      </w:r>
      <w:r w:rsidRPr="006061D1">
        <w:rPr>
          <w:rFonts w:cstheme="minorHAnsi"/>
        </w:rPr>
        <w:br/>
      </w:r>
      <w:r w:rsidRPr="006061D1">
        <w:rPr>
          <w:rFonts w:cstheme="minorHAnsi"/>
        </w:rPr>
        <w:br/>
      </w:r>
    </w:p>
    <w:p w14:paraId="729B78FE" w14:textId="77777777" w:rsidR="00974CCD" w:rsidRPr="006061D1" w:rsidRDefault="00974CCD">
      <w:pPr>
        <w:rPr>
          <w:rFonts w:eastAsia="Times New Roman" w:cstheme="minorHAnsi"/>
          <w:kern w:val="0"/>
          <w:sz w:val="24"/>
          <w:szCs w:val="24"/>
          <w14:ligatures w14:val="none"/>
        </w:rPr>
      </w:pPr>
      <w:r w:rsidRPr="006061D1">
        <w:rPr>
          <w:rFonts w:eastAsia="Times New Roman" w:cstheme="minorHAnsi"/>
          <w:kern w:val="0"/>
          <w:sz w:val="24"/>
          <w:szCs w:val="24"/>
          <w14:ligatures w14:val="none"/>
        </w:rPr>
        <w:br w:type="page"/>
      </w:r>
    </w:p>
    <w:p w14:paraId="6BCBC06B" w14:textId="77777777" w:rsidR="00974CCD" w:rsidRPr="006061D1" w:rsidRDefault="00974CCD" w:rsidP="00974CCD">
      <w:pPr>
        <w:spacing w:before="100" w:beforeAutospacing="1" w:after="100" w:afterAutospacing="1" w:line="240" w:lineRule="auto"/>
        <w:outlineLvl w:val="2"/>
        <w:rPr>
          <w:rFonts w:eastAsia="Times New Roman" w:cstheme="minorHAnsi"/>
          <w:b/>
          <w:bCs/>
          <w:kern w:val="0"/>
          <w:sz w:val="27"/>
          <w:szCs w:val="27"/>
          <w14:ligatures w14:val="none"/>
        </w:rPr>
      </w:pPr>
      <w:r w:rsidRPr="006061D1">
        <w:rPr>
          <w:rFonts w:eastAsia="Times New Roman" w:cstheme="minorHAnsi"/>
          <w:b/>
          <w:bCs/>
          <w:kern w:val="0"/>
          <w:sz w:val="27"/>
          <w:szCs w:val="27"/>
          <w14:ligatures w14:val="none"/>
        </w:rPr>
        <w:lastRenderedPageBreak/>
        <w:t>Call-to-Action Email to Advocates</w:t>
      </w:r>
    </w:p>
    <w:p w14:paraId="02A1B658"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Subject:</w:t>
      </w:r>
      <w:r w:rsidRPr="006061D1">
        <w:rPr>
          <w:rFonts w:eastAsia="Times New Roman" w:cstheme="minorHAnsi"/>
          <w:kern w:val="0"/>
          <w:sz w:val="24"/>
          <w:szCs w:val="24"/>
          <w14:ligatures w14:val="none"/>
        </w:rPr>
        <w:t xml:space="preserve"> Urgent: Help Reform FEMA Disaster Relief Assistance</w:t>
      </w:r>
    </w:p>
    <w:p w14:paraId="10DD0FFC"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Body:</w:t>
      </w:r>
      <w:r w:rsidRPr="006061D1">
        <w:rPr>
          <w:rFonts w:eastAsia="Times New Roman" w:cstheme="minorHAnsi"/>
          <w:kern w:val="0"/>
          <w:sz w:val="24"/>
          <w:szCs w:val="24"/>
          <w14:ligatures w14:val="none"/>
        </w:rPr>
        <w:br/>
        <w:t>Dear [First Name],</w:t>
      </w:r>
    </w:p>
    <w:p w14:paraId="0BBAEB01" w14:textId="229E5157"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 xml:space="preserve">Natural disasters like hurricanes, floods, and tornadoes have a profound impact on Florida’s communities. Electric cooperatives work tirelessly to restore power after these </w:t>
      </w:r>
      <w:r w:rsidR="0E7A6145" w:rsidRPr="006061D1">
        <w:rPr>
          <w:rFonts w:eastAsia="Times New Roman" w:cstheme="minorHAnsi"/>
          <w:sz w:val="24"/>
          <w:szCs w:val="24"/>
        </w:rPr>
        <w:t>events but</w:t>
      </w:r>
      <w:r w:rsidRPr="006061D1">
        <w:rPr>
          <w:rFonts w:eastAsia="Times New Roman" w:cstheme="minorHAnsi"/>
          <w:kern w:val="0"/>
          <w:sz w:val="24"/>
          <w:szCs w:val="24"/>
          <w14:ligatures w14:val="none"/>
        </w:rPr>
        <w:t xml:space="preserve"> delays in FEMA reimbursements and red tape often cost Floridians millions</w:t>
      </w:r>
      <w:r w:rsidR="5841555D" w:rsidRPr="006061D1">
        <w:rPr>
          <w:rFonts w:eastAsia="Times New Roman" w:cstheme="minorHAnsi"/>
          <w:kern w:val="0"/>
          <w:sz w:val="24"/>
          <w:szCs w:val="24"/>
          <w14:ligatures w14:val="none"/>
        </w:rPr>
        <w:t xml:space="preserve"> of dollars</w:t>
      </w:r>
      <w:r w:rsidRPr="006061D1">
        <w:rPr>
          <w:rFonts w:eastAsia="Times New Roman" w:cstheme="minorHAnsi"/>
          <w:kern w:val="0"/>
          <w:sz w:val="24"/>
          <w:szCs w:val="24"/>
          <w14:ligatures w14:val="none"/>
        </w:rPr>
        <w:t>.</w:t>
      </w:r>
    </w:p>
    <w:p w14:paraId="1CD62F2D" w14:textId="10F0F332" w:rsidR="00974CCD" w:rsidRPr="006061D1" w:rsidRDefault="00974CCD" w:rsidP="3DD45AAA">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 xml:space="preserve">Thankfully, Senators Rubio and Scott have introduced the FEMA Loan Interest Payment Relief Act (S. 1180) to address these challenges. This bipartisan bill would streamline FEMA’s disaster recovery process, ensuring that electric co-ops can restore power quickly and keep electricity affordable for their </w:t>
      </w:r>
      <w:r w:rsidR="00456754">
        <w:rPr>
          <w:rFonts w:eastAsia="Times New Roman" w:cstheme="minorHAnsi"/>
          <w:kern w:val="0"/>
          <w:sz w:val="24"/>
          <w:szCs w:val="24"/>
          <w14:ligatures w14:val="none"/>
        </w:rPr>
        <w:t>consumer-</w:t>
      </w:r>
      <w:r w:rsidRPr="006061D1">
        <w:rPr>
          <w:rFonts w:eastAsia="Times New Roman" w:cstheme="minorHAnsi"/>
          <w:kern w:val="0"/>
          <w:sz w:val="24"/>
          <w:szCs w:val="24"/>
          <w14:ligatures w14:val="none"/>
        </w:rPr>
        <w:t>members.</w:t>
      </w:r>
    </w:p>
    <w:p w14:paraId="5FDC9275" w14:textId="2EA34AC0"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We need your voice to make this happen</w:t>
      </w:r>
      <w:r w:rsidR="4381F7E6" w:rsidRPr="006061D1">
        <w:rPr>
          <w:rFonts w:eastAsia="Times New Roman" w:cstheme="minorHAnsi"/>
          <w:kern w:val="0"/>
          <w:sz w:val="24"/>
          <w:szCs w:val="24"/>
          <w14:ligatures w14:val="none"/>
        </w:rPr>
        <w:t>!</w:t>
      </w:r>
      <w:r w:rsidRPr="006061D1">
        <w:rPr>
          <w:rFonts w:eastAsia="Times New Roman" w:cstheme="minorHAnsi"/>
          <w:kern w:val="0"/>
          <w:sz w:val="24"/>
          <w:szCs w:val="24"/>
          <w14:ligatures w14:val="none"/>
        </w:rPr>
        <w:t xml:space="preserve"> Send a letter to </w:t>
      </w:r>
      <w:r w:rsidR="79B3ED87" w:rsidRPr="006061D1">
        <w:rPr>
          <w:rFonts w:eastAsia="Times New Roman" w:cstheme="minorHAnsi"/>
          <w:sz w:val="24"/>
          <w:szCs w:val="24"/>
        </w:rPr>
        <w:t xml:space="preserve">Senators Rubio and Scott </w:t>
      </w:r>
      <w:r w:rsidRPr="006061D1">
        <w:rPr>
          <w:rFonts w:eastAsia="Times New Roman" w:cstheme="minorHAnsi"/>
          <w:kern w:val="0"/>
          <w:sz w:val="24"/>
          <w:szCs w:val="24"/>
          <w14:ligatures w14:val="none"/>
        </w:rPr>
        <w:t xml:space="preserve">today and </w:t>
      </w:r>
      <w:r w:rsidR="22DC7386" w:rsidRPr="006061D1">
        <w:rPr>
          <w:rFonts w:eastAsia="Times New Roman" w:cstheme="minorHAnsi"/>
          <w:sz w:val="24"/>
          <w:szCs w:val="24"/>
        </w:rPr>
        <w:t xml:space="preserve">thank them for </w:t>
      </w:r>
      <w:r w:rsidR="1AD8B52C" w:rsidRPr="006061D1">
        <w:rPr>
          <w:rFonts w:eastAsia="Times New Roman" w:cstheme="minorHAnsi"/>
          <w:kern w:val="0"/>
          <w:sz w:val="24"/>
          <w:szCs w:val="24"/>
          <w14:ligatures w14:val="none"/>
        </w:rPr>
        <w:t>sponsoring S.</w:t>
      </w:r>
      <w:r w:rsidRPr="006061D1">
        <w:rPr>
          <w:rFonts w:eastAsia="Times New Roman" w:cstheme="minorHAnsi"/>
          <w:kern w:val="0"/>
          <w:sz w:val="24"/>
          <w:szCs w:val="24"/>
          <w14:ligatures w14:val="none"/>
        </w:rPr>
        <w:t xml:space="preserve"> 1180. Together, we can improve disaster recovery for communities across Florida.</w:t>
      </w:r>
    </w:p>
    <w:p w14:paraId="2BEB8CCA" w14:textId="77777777" w:rsidR="00974CCD" w:rsidRPr="006061D1" w:rsidRDefault="00974CCD" w:rsidP="0310CF48">
      <w:pPr>
        <w:spacing w:before="100" w:beforeAutospacing="1" w:after="100" w:afterAutospacing="1" w:line="240" w:lineRule="auto"/>
        <w:jc w:val="center"/>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w:t>
      </w:r>
      <w:proofErr w:type="gramStart"/>
      <w:r w:rsidRPr="006061D1">
        <w:rPr>
          <w:rFonts w:eastAsia="Times New Roman" w:cstheme="minorHAnsi"/>
          <w:b/>
          <w:bCs/>
          <w:kern w:val="0"/>
          <w:sz w:val="24"/>
          <w:szCs w:val="24"/>
          <w14:ligatures w14:val="none"/>
        </w:rPr>
        <w:t>Take Action</w:t>
      </w:r>
      <w:proofErr w:type="gramEnd"/>
      <w:r w:rsidRPr="006061D1">
        <w:rPr>
          <w:rFonts w:eastAsia="Times New Roman" w:cstheme="minorHAnsi"/>
          <w:b/>
          <w:bCs/>
          <w:kern w:val="0"/>
          <w:sz w:val="24"/>
          <w:szCs w:val="24"/>
          <w14:ligatures w14:val="none"/>
        </w:rPr>
        <w:t xml:space="preserve"> Now]</w:t>
      </w:r>
    </w:p>
    <w:p w14:paraId="4D8498DE" w14:textId="0C9E9CE0" w:rsidR="3BF3092A" w:rsidRPr="006061D1" w:rsidRDefault="3BF3092A" w:rsidP="3BF3092A">
      <w:pPr>
        <w:spacing w:beforeAutospacing="1" w:afterAutospacing="1" w:line="240" w:lineRule="auto"/>
        <w:rPr>
          <w:rFonts w:eastAsia="Times New Roman" w:cstheme="minorHAnsi"/>
          <w:b/>
          <w:bCs/>
          <w:sz w:val="24"/>
          <w:szCs w:val="24"/>
        </w:rPr>
      </w:pPr>
    </w:p>
    <w:p w14:paraId="0684E5A5" w14:textId="77777777" w:rsidR="00974CCD" w:rsidRPr="006061D1" w:rsidRDefault="00974CCD" w:rsidP="35FFDE89">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Thank you for standing with Florida’s electric co-ops and the communities they serve.</w:t>
      </w:r>
    </w:p>
    <w:p w14:paraId="1F7DDD92" w14:textId="3941AFFA" w:rsidR="35FFDE89" w:rsidRPr="006061D1" w:rsidRDefault="35FFDE89" w:rsidP="0310CF48">
      <w:pPr>
        <w:spacing w:beforeAutospacing="1" w:afterAutospacing="1" w:line="240" w:lineRule="auto"/>
        <w:rPr>
          <w:rFonts w:eastAsia="Times New Roman" w:cstheme="minorHAnsi"/>
          <w:sz w:val="24"/>
          <w:szCs w:val="24"/>
        </w:rPr>
      </w:pPr>
    </w:p>
    <w:p w14:paraId="336AB0A0" w14:textId="77777777"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Sincerely,</w:t>
      </w:r>
      <w:r w:rsidRPr="006061D1">
        <w:rPr>
          <w:rFonts w:eastAsia="Times New Roman" w:cstheme="minorHAnsi"/>
          <w:kern w:val="0"/>
          <w:sz w:val="24"/>
          <w:szCs w:val="24"/>
          <w14:ligatures w14:val="none"/>
        </w:rPr>
        <w:br/>
        <w:t>[Your Name]</w:t>
      </w:r>
      <w:r w:rsidRPr="006061D1">
        <w:rPr>
          <w:rFonts w:eastAsia="Times New Roman" w:cstheme="minorHAnsi"/>
          <w:kern w:val="0"/>
          <w:sz w:val="24"/>
          <w:szCs w:val="24"/>
          <w14:ligatures w14:val="none"/>
        </w:rPr>
        <w:br/>
      </w:r>
    </w:p>
    <w:p w14:paraId="1F06C11E" w14:textId="698AE4DD" w:rsidR="00974CCD" w:rsidRPr="006061D1" w:rsidRDefault="00974CCD">
      <w:pPr>
        <w:rPr>
          <w:rFonts w:eastAsia="Times New Roman" w:cstheme="minorHAnsi"/>
          <w:kern w:val="0"/>
          <w:sz w:val="24"/>
          <w:szCs w:val="24"/>
          <w14:ligatures w14:val="none"/>
        </w:rPr>
      </w:pPr>
      <w:r w:rsidRPr="006061D1">
        <w:rPr>
          <w:rFonts w:eastAsia="Times New Roman" w:cstheme="minorHAnsi"/>
          <w:kern w:val="0"/>
          <w:sz w:val="24"/>
          <w:szCs w:val="24"/>
          <w14:ligatures w14:val="none"/>
        </w:rPr>
        <w:br w:type="page"/>
      </w:r>
    </w:p>
    <w:p w14:paraId="107AE035" w14:textId="77777777" w:rsidR="00974CCD" w:rsidRPr="006061D1" w:rsidRDefault="00974CCD" w:rsidP="00974CCD">
      <w:pPr>
        <w:spacing w:after="0" w:line="240" w:lineRule="auto"/>
        <w:rPr>
          <w:rFonts w:eastAsia="Times New Roman" w:cstheme="minorHAnsi"/>
          <w:kern w:val="0"/>
          <w:sz w:val="24"/>
          <w:szCs w:val="24"/>
          <w14:ligatures w14:val="none"/>
        </w:rPr>
      </w:pPr>
    </w:p>
    <w:p w14:paraId="612B7151" w14:textId="77777777" w:rsidR="00974CCD" w:rsidRPr="006061D1" w:rsidRDefault="00974CCD" w:rsidP="00974CCD">
      <w:pPr>
        <w:spacing w:before="100" w:beforeAutospacing="1" w:after="100" w:afterAutospacing="1" w:line="240" w:lineRule="auto"/>
        <w:outlineLvl w:val="2"/>
        <w:rPr>
          <w:rFonts w:eastAsia="Times New Roman" w:cstheme="minorHAnsi"/>
          <w:b/>
          <w:bCs/>
          <w:kern w:val="0"/>
          <w:sz w:val="27"/>
          <w:szCs w:val="27"/>
          <w14:ligatures w14:val="none"/>
        </w:rPr>
      </w:pPr>
      <w:r w:rsidRPr="006061D1">
        <w:rPr>
          <w:rFonts w:eastAsia="Times New Roman" w:cstheme="minorHAnsi"/>
          <w:b/>
          <w:bCs/>
          <w:kern w:val="0"/>
          <w:sz w:val="27"/>
          <w:szCs w:val="27"/>
          <w14:ligatures w14:val="none"/>
        </w:rPr>
        <w:t>Landing Page Text for Action Alert</w:t>
      </w:r>
    </w:p>
    <w:p w14:paraId="5AA70CF6"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Title:</w:t>
      </w:r>
      <w:r w:rsidRPr="006061D1">
        <w:rPr>
          <w:rFonts w:eastAsia="Times New Roman" w:cstheme="minorHAnsi"/>
          <w:kern w:val="0"/>
          <w:sz w:val="24"/>
          <w:szCs w:val="24"/>
          <w14:ligatures w14:val="none"/>
        </w:rPr>
        <w:t xml:space="preserve"> Support the FEMA Loan Interest Payment Relief Act</w:t>
      </w:r>
    </w:p>
    <w:p w14:paraId="55A91FB8" w14:textId="497780EA"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Body:</w:t>
      </w:r>
      <w:r w:rsidRPr="006061D1">
        <w:rPr>
          <w:rFonts w:eastAsia="Times New Roman" w:cstheme="minorHAnsi"/>
          <w:kern w:val="0"/>
          <w:sz w:val="24"/>
          <w:szCs w:val="24"/>
          <w14:ligatures w14:val="none"/>
        </w:rPr>
        <w:br/>
        <w:t xml:space="preserve">Florida’s electric cooperatives are on the front lines of disaster recovery. After hurricanes and severe storms, they work tirelessly to restore power to </w:t>
      </w:r>
      <w:r w:rsidR="00701055">
        <w:rPr>
          <w:rFonts w:eastAsia="Times New Roman" w:cstheme="minorHAnsi"/>
          <w:kern w:val="0"/>
          <w:sz w:val="24"/>
          <w:szCs w:val="24"/>
          <w14:ligatures w14:val="none"/>
        </w:rPr>
        <w:t>impacted</w:t>
      </w:r>
      <w:r w:rsidR="00701055" w:rsidRPr="006061D1">
        <w:rPr>
          <w:rFonts w:eastAsia="Times New Roman" w:cstheme="minorHAnsi"/>
          <w:kern w:val="0"/>
          <w:sz w:val="24"/>
          <w:szCs w:val="24"/>
          <w14:ligatures w14:val="none"/>
        </w:rPr>
        <w:t xml:space="preserve"> </w:t>
      </w:r>
      <w:r w:rsidRPr="006061D1">
        <w:rPr>
          <w:rFonts w:eastAsia="Times New Roman" w:cstheme="minorHAnsi"/>
          <w:kern w:val="0"/>
          <w:sz w:val="24"/>
          <w:szCs w:val="24"/>
          <w14:ligatures w14:val="none"/>
        </w:rPr>
        <w:t>communities. Unfortunately, delays in FEMA reimbursements and bureaucratic hurdles slow down recovery and increase costs for Floridians.</w:t>
      </w:r>
    </w:p>
    <w:p w14:paraId="5432B454"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The FEMA Loan Interest Payment Relief Act (S. 1180) would streamline FEMA’s disaster recovery process, ensuring timely reimbursements and keeping electricity affordable for disaster-stricken communities.</w:t>
      </w:r>
    </w:p>
    <w:p w14:paraId="383CD63B" w14:textId="7B132B65" w:rsidR="00974CCD" w:rsidRPr="006061D1" w:rsidRDefault="0031370A" w:rsidP="35FFDE89">
      <w:p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Thank</w:t>
      </w:r>
      <w:r w:rsidR="00974CCD" w:rsidRPr="006061D1">
        <w:rPr>
          <w:rFonts w:eastAsia="Times New Roman" w:cstheme="minorHAnsi"/>
          <w:kern w:val="0"/>
          <w:sz w:val="24"/>
          <w:szCs w:val="24"/>
          <w14:ligatures w14:val="none"/>
        </w:rPr>
        <w:t xml:space="preserve"> your </w:t>
      </w:r>
      <w:r w:rsidR="00701055">
        <w:rPr>
          <w:rFonts w:eastAsia="Times New Roman" w:cstheme="minorHAnsi"/>
          <w:kern w:val="0"/>
          <w:sz w:val="24"/>
          <w:szCs w:val="24"/>
          <w14:ligatures w14:val="none"/>
        </w:rPr>
        <w:t>S</w:t>
      </w:r>
      <w:r w:rsidR="00974CCD" w:rsidRPr="006061D1">
        <w:rPr>
          <w:rFonts w:eastAsia="Times New Roman" w:cstheme="minorHAnsi"/>
          <w:kern w:val="0"/>
          <w:sz w:val="24"/>
          <w:szCs w:val="24"/>
          <w14:ligatures w14:val="none"/>
        </w:rPr>
        <w:t xml:space="preserve">enators </w:t>
      </w:r>
      <w:r>
        <w:rPr>
          <w:rFonts w:eastAsia="Times New Roman" w:cstheme="minorHAnsi"/>
          <w:kern w:val="0"/>
          <w:sz w:val="24"/>
          <w:szCs w:val="24"/>
          <w14:ligatures w14:val="none"/>
        </w:rPr>
        <w:t>for</w:t>
      </w:r>
      <w:r w:rsidR="00974CCD" w:rsidRPr="006061D1">
        <w:rPr>
          <w:rFonts w:eastAsia="Times New Roman" w:cstheme="minorHAnsi"/>
          <w:kern w:val="0"/>
          <w:sz w:val="24"/>
          <w:szCs w:val="24"/>
          <w14:ligatures w14:val="none"/>
        </w:rPr>
        <w:t xml:space="preserve"> support</w:t>
      </w:r>
      <w:r>
        <w:rPr>
          <w:rFonts w:eastAsia="Times New Roman" w:cstheme="minorHAnsi"/>
          <w:kern w:val="0"/>
          <w:sz w:val="24"/>
          <w:szCs w:val="24"/>
          <w14:ligatures w14:val="none"/>
        </w:rPr>
        <w:t>ing</w:t>
      </w:r>
      <w:r w:rsidR="00974CCD" w:rsidRPr="006061D1">
        <w:rPr>
          <w:rFonts w:eastAsia="Times New Roman" w:cstheme="minorHAnsi"/>
          <w:kern w:val="0"/>
          <w:sz w:val="24"/>
          <w:szCs w:val="24"/>
          <w14:ligatures w14:val="none"/>
        </w:rPr>
        <w:t xml:space="preserve"> this critical legislation. Click below to send your letter now!</w:t>
      </w:r>
    </w:p>
    <w:p w14:paraId="156A5DCC" w14:textId="471E68A5" w:rsidR="35FFDE89" w:rsidRPr="006061D1" w:rsidRDefault="35FFDE89" w:rsidP="0310CF48">
      <w:pPr>
        <w:spacing w:beforeAutospacing="1" w:afterAutospacing="1" w:line="240" w:lineRule="auto"/>
        <w:rPr>
          <w:rFonts w:eastAsia="Times New Roman" w:cstheme="minorHAnsi"/>
          <w:b/>
          <w:bCs/>
          <w:sz w:val="24"/>
          <w:szCs w:val="24"/>
        </w:rPr>
      </w:pPr>
    </w:p>
    <w:p w14:paraId="10F35580" w14:textId="77777777" w:rsidR="00974CCD" w:rsidRPr="006061D1" w:rsidRDefault="00974CCD" w:rsidP="0310CF48">
      <w:pPr>
        <w:spacing w:before="100" w:beforeAutospacing="1" w:after="100" w:afterAutospacing="1" w:line="240" w:lineRule="auto"/>
        <w:jc w:val="center"/>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[Send Your Letter]</w:t>
      </w:r>
    </w:p>
    <w:p w14:paraId="3475ABAB" w14:textId="0CBA410D" w:rsidR="35FFDE89" w:rsidRPr="006061D1" w:rsidRDefault="35FFDE89" w:rsidP="0310CF48">
      <w:pPr>
        <w:spacing w:beforeAutospacing="1" w:afterAutospacing="1" w:line="240" w:lineRule="auto"/>
        <w:rPr>
          <w:rFonts w:eastAsia="Times New Roman" w:cstheme="minorHAnsi"/>
          <w:sz w:val="24"/>
          <w:szCs w:val="24"/>
        </w:rPr>
      </w:pPr>
    </w:p>
    <w:p w14:paraId="6223CE96" w14:textId="69594B98"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p>
    <w:p w14:paraId="3A2D1027" w14:textId="77777777" w:rsidR="008817EE" w:rsidRPr="006061D1" w:rsidRDefault="008817EE">
      <w:pPr>
        <w:rPr>
          <w:rFonts w:cstheme="minorHAnsi"/>
        </w:rPr>
      </w:pPr>
    </w:p>
    <w:sectPr w:rsidR="008817EE" w:rsidRPr="006061D1">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93B7" w14:textId="77777777" w:rsidR="000F4A94" w:rsidRDefault="000F4A94" w:rsidP="007040C2">
      <w:pPr>
        <w:spacing w:after="0" w:line="240" w:lineRule="auto"/>
      </w:pPr>
      <w:r>
        <w:separator/>
      </w:r>
    </w:p>
  </w:endnote>
  <w:endnote w:type="continuationSeparator" w:id="0">
    <w:p w14:paraId="4569F688" w14:textId="77777777" w:rsidR="000F4A94" w:rsidRDefault="000F4A94" w:rsidP="0070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CF24" w14:textId="042402DE" w:rsidR="007040C2" w:rsidRDefault="007040C2">
    <w:pPr>
      <w:pStyle w:val="Footer"/>
    </w:pPr>
    <w:r>
      <w:rPr>
        <w:noProof/>
      </w:rPr>
      <mc:AlternateContent>
        <mc:Choice Requires="wps">
          <w:drawing>
            <wp:anchor distT="0" distB="0" distL="0" distR="0" simplePos="0" relativeHeight="251659264" behindDoc="0" locked="0" layoutInCell="1" allowOverlap="1" wp14:anchorId="748EB57E" wp14:editId="060887F2">
              <wp:simplePos x="635" y="635"/>
              <wp:positionH relativeFrom="page">
                <wp:align>center</wp:align>
              </wp:positionH>
              <wp:positionV relativeFrom="page">
                <wp:align>bottom</wp:align>
              </wp:positionV>
              <wp:extent cx="2924810" cy="357505"/>
              <wp:effectExtent l="0" t="0" r="8890" b="0"/>
              <wp:wrapNone/>
              <wp:docPr id="1188294488"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7CECAF38" w14:textId="1F0AE052"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EB57E"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" filled="f" stroked="f">
              <v:textbox style="mso-fit-shape-to-text:t" inset="0,0,0,15pt">
                <w:txbxContent>
                  <w:p w14:paraId="7CECAF38" w14:textId="1F0AE052"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FF1C" w14:textId="030BFB12" w:rsidR="007040C2" w:rsidRDefault="007040C2">
    <w:pPr>
      <w:pStyle w:val="Footer"/>
    </w:pPr>
    <w:r>
      <w:rPr>
        <w:noProof/>
      </w:rPr>
      <mc:AlternateContent>
        <mc:Choice Requires="wps">
          <w:drawing>
            <wp:anchor distT="0" distB="0" distL="0" distR="0" simplePos="0" relativeHeight="251660288" behindDoc="0" locked="0" layoutInCell="1" allowOverlap="1" wp14:anchorId="7DAB9E74" wp14:editId="0046C0E5">
              <wp:simplePos x="914400" y="9429750"/>
              <wp:positionH relativeFrom="page">
                <wp:align>center</wp:align>
              </wp:positionH>
              <wp:positionV relativeFrom="page">
                <wp:align>bottom</wp:align>
              </wp:positionV>
              <wp:extent cx="2924810" cy="357505"/>
              <wp:effectExtent l="0" t="0" r="8890" b="0"/>
              <wp:wrapNone/>
              <wp:docPr id="785700731"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7C431664" w14:textId="34BEF9C8"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B9E74"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0.3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" filled="f" stroked="f">
              <v:textbox style="mso-fit-shape-to-text:t" inset="0,0,0,15pt">
                <w:txbxContent>
                  <w:p w14:paraId="7C431664" w14:textId="34BEF9C8"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72C8" w14:textId="44A98912" w:rsidR="007040C2" w:rsidRDefault="007040C2">
    <w:pPr>
      <w:pStyle w:val="Footer"/>
    </w:pPr>
    <w:r>
      <w:rPr>
        <w:noProof/>
      </w:rPr>
      <mc:AlternateContent>
        <mc:Choice Requires="wps">
          <w:drawing>
            <wp:anchor distT="0" distB="0" distL="0" distR="0" simplePos="0" relativeHeight="251658240" behindDoc="0" locked="0" layoutInCell="1" allowOverlap="1" wp14:anchorId="36FC556D" wp14:editId="58CC84F4">
              <wp:simplePos x="635" y="635"/>
              <wp:positionH relativeFrom="page">
                <wp:align>center</wp:align>
              </wp:positionH>
              <wp:positionV relativeFrom="page">
                <wp:align>bottom</wp:align>
              </wp:positionV>
              <wp:extent cx="2924810" cy="357505"/>
              <wp:effectExtent l="0" t="0" r="8890" b="0"/>
              <wp:wrapNone/>
              <wp:docPr id="1962177715"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59BA8571" w14:textId="639E33D0"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C556D"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0.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" filled="f" stroked="f">
              <v:textbox style="mso-fit-shape-to-text:t" inset="0,0,0,15pt">
                <w:txbxContent>
                  <w:p w14:paraId="59BA8571" w14:textId="639E33D0"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1210" w14:textId="77777777" w:rsidR="000F4A94" w:rsidRDefault="000F4A94" w:rsidP="007040C2">
      <w:pPr>
        <w:spacing w:after="0" w:line="240" w:lineRule="auto"/>
      </w:pPr>
      <w:r>
        <w:separator/>
      </w:r>
    </w:p>
  </w:footnote>
  <w:footnote w:type="continuationSeparator" w:id="0">
    <w:p w14:paraId="15503ED2" w14:textId="77777777" w:rsidR="000F4A94" w:rsidRDefault="000F4A94" w:rsidP="00704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CD"/>
    <w:rsid w:val="000069D7"/>
    <w:rsid w:val="000C6CEF"/>
    <w:rsid w:val="000F4A94"/>
    <w:rsid w:val="0012586E"/>
    <w:rsid w:val="00140667"/>
    <w:rsid w:val="00150BFB"/>
    <w:rsid w:val="00153F87"/>
    <w:rsid w:val="001F3135"/>
    <w:rsid w:val="002254DE"/>
    <w:rsid w:val="002911F2"/>
    <w:rsid w:val="002C61A9"/>
    <w:rsid w:val="002D6E49"/>
    <w:rsid w:val="002E50D2"/>
    <w:rsid w:val="0031370A"/>
    <w:rsid w:val="00327B06"/>
    <w:rsid w:val="00342271"/>
    <w:rsid w:val="003534C1"/>
    <w:rsid w:val="0039337F"/>
    <w:rsid w:val="003C793D"/>
    <w:rsid w:val="003D0458"/>
    <w:rsid w:val="003F36C3"/>
    <w:rsid w:val="0042710E"/>
    <w:rsid w:val="00441ADF"/>
    <w:rsid w:val="00447CE1"/>
    <w:rsid w:val="0045463E"/>
    <w:rsid w:val="00456754"/>
    <w:rsid w:val="004605AF"/>
    <w:rsid w:val="004832F7"/>
    <w:rsid w:val="004F0117"/>
    <w:rsid w:val="00551E2C"/>
    <w:rsid w:val="00556597"/>
    <w:rsid w:val="005A49C0"/>
    <w:rsid w:val="005E0F86"/>
    <w:rsid w:val="0060178D"/>
    <w:rsid w:val="006061D1"/>
    <w:rsid w:val="00640353"/>
    <w:rsid w:val="00643CA1"/>
    <w:rsid w:val="006F0D3E"/>
    <w:rsid w:val="00701055"/>
    <w:rsid w:val="007040C2"/>
    <w:rsid w:val="00737FB3"/>
    <w:rsid w:val="007428A2"/>
    <w:rsid w:val="00773A00"/>
    <w:rsid w:val="00791C79"/>
    <w:rsid w:val="0079477C"/>
    <w:rsid w:val="007B048B"/>
    <w:rsid w:val="0081458D"/>
    <w:rsid w:val="00830DC6"/>
    <w:rsid w:val="00840005"/>
    <w:rsid w:val="008817EE"/>
    <w:rsid w:val="00891CCB"/>
    <w:rsid w:val="008B20EE"/>
    <w:rsid w:val="008C6706"/>
    <w:rsid w:val="008D3557"/>
    <w:rsid w:val="008D3F30"/>
    <w:rsid w:val="008F5EB6"/>
    <w:rsid w:val="00922015"/>
    <w:rsid w:val="00927E1D"/>
    <w:rsid w:val="0094310D"/>
    <w:rsid w:val="00974CCD"/>
    <w:rsid w:val="00982FA8"/>
    <w:rsid w:val="009856EA"/>
    <w:rsid w:val="009E41FC"/>
    <w:rsid w:val="00A30B93"/>
    <w:rsid w:val="00A47DC0"/>
    <w:rsid w:val="00A54ECC"/>
    <w:rsid w:val="00A65EF1"/>
    <w:rsid w:val="00A876AA"/>
    <w:rsid w:val="00AA58D9"/>
    <w:rsid w:val="00B04ACD"/>
    <w:rsid w:val="00BD061A"/>
    <w:rsid w:val="00BF472F"/>
    <w:rsid w:val="00C26382"/>
    <w:rsid w:val="00C3338B"/>
    <w:rsid w:val="00C40D61"/>
    <w:rsid w:val="00C671C7"/>
    <w:rsid w:val="00C76C38"/>
    <w:rsid w:val="00CA2C2E"/>
    <w:rsid w:val="00CB5F14"/>
    <w:rsid w:val="00CE416F"/>
    <w:rsid w:val="00D111A5"/>
    <w:rsid w:val="00D20D14"/>
    <w:rsid w:val="00D66F3F"/>
    <w:rsid w:val="00D73898"/>
    <w:rsid w:val="00D77FE6"/>
    <w:rsid w:val="00DC2D58"/>
    <w:rsid w:val="00DC344E"/>
    <w:rsid w:val="00DC74F6"/>
    <w:rsid w:val="00DD7262"/>
    <w:rsid w:val="00DFEE52"/>
    <w:rsid w:val="00E66CED"/>
    <w:rsid w:val="00EB2571"/>
    <w:rsid w:val="00F93C3F"/>
    <w:rsid w:val="0310CF48"/>
    <w:rsid w:val="03450741"/>
    <w:rsid w:val="03AB2AA4"/>
    <w:rsid w:val="07A93D2F"/>
    <w:rsid w:val="09360260"/>
    <w:rsid w:val="0E7A6145"/>
    <w:rsid w:val="100949D6"/>
    <w:rsid w:val="1212DA41"/>
    <w:rsid w:val="1270BABE"/>
    <w:rsid w:val="1440A956"/>
    <w:rsid w:val="1633952B"/>
    <w:rsid w:val="167413E1"/>
    <w:rsid w:val="171D82F5"/>
    <w:rsid w:val="17D7D2AB"/>
    <w:rsid w:val="1A3F9E8C"/>
    <w:rsid w:val="1A6661D0"/>
    <w:rsid w:val="1A6AA70D"/>
    <w:rsid w:val="1AD8B52C"/>
    <w:rsid w:val="1D8D6538"/>
    <w:rsid w:val="1D97002B"/>
    <w:rsid w:val="2098B748"/>
    <w:rsid w:val="22DC7386"/>
    <w:rsid w:val="254A8CD4"/>
    <w:rsid w:val="26AC6622"/>
    <w:rsid w:val="2D38EB08"/>
    <w:rsid w:val="2DDC8AAF"/>
    <w:rsid w:val="2E9793FD"/>
    <w:rsid w:val="3108BB82"/>
    <w:rsid w:val="3149798E"/>
    <w:rsid w:val="33711128"/>
    <w:rsid w:val="337908F8"/>
    <w:rsid w:val="35FFDE89"/>
    <w:rsid w:val="3621E434"/>
    <w:rsid w:val="36CA9AEC"/>
    <w:rsid w:val="3B94318A"/>
    <w:rsid w:val="3BF3092A"/>
    <w:rsid w:val="3C4F3FCE"/>
    <w:rsid w:val="3DD45AAA"/>
    <w:rsid w:val="3E401C86"/>
    <w:rsid w:val="41AA2EB2"/>
    <w:rsid w:val="4381F7E6"/>
    <w:rsid w:val="47B20F1E"/>
    <w:rsid w:val="4AE05E33"/>
    <w:rsid w:val="4C3C17CF"/>
    <w:rsid w:val="4E0734DC"/>
    <w:rsid w:val="4F473B2A"/>
    <w:rsid w:val="4FC16630"/>
    <w:rsid w:val="51CE4D10"/>
    <w:rsid w:val="52BE30FE"/>
    <w:rsid w:val="54893DA3"/>
    <w:rsid w:val="56A38B42"/>
    <w:rsid w:val="56FFAA60"/>
    <w:rsid w:val="5841555D"/>
    <w:rsid w:val="587E4009"/>
    <w:rsid w:val="5AB6AB16"/>
    <w:rsid w:val="5CBCD674"/>
    <w:rsid w:val="5D018D5B"/>
    <w:rsid w:val="5F8E03EE"/>
    <w:rsid w:val="603CADD8"/>
    <w:rsid w:val="6096BECA"/>
    <w:rsid w:val="63A4DCB5"/>
    <w:rsid w:val="64E90B40"/>
    <w:rsid w:val="664243EB"/>
    <w:rsid w:val="667C9E58"/>
    <w:rsid w:val="6726F798"/>
    <w:rsid w:val="6984CFD2"/>
    <w:rsid w:val="6AA921F7"/>
    <w:rsid w:val="6B777FCC"/>
    <w:rsid w:val="6B797A07"/>
    <w:rsid w:val="6C0093E2"/>
    <w:rsid w:val="6CCCF709"/>
    <w:rsid w:val="71F7F243"/>
    <w:rsid w:val="755C7BB5"/>
    <w:rsid w:val="75A5CF06"/>
    <w:rsid w:val="77206F78"/>
    <w:rsid w:val="78A69219"/>
    <w:rsid w:val="79B3ED87"/>
    <w:rsid w:val="7C808502"/>
    <w:rsid w:val="7CCA0D71"/>
    <w:rsid w:val="7D4F2CE2"/>
    <w:rsid w:val="7D9D5892"/>
    <w:rsid w:val="7F794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E870"/>
  <w15:chartTrackingRefBased/>
  <w15:docId w15:val="{03AD4E50-273D-4908-865D-8FC200D5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4CCD"/>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CCD"/>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74CCD"/>
    <w:rPr>
      <w:b/>
      <w:bCs/>
    </w:rPr>
  </w:style>
  <w:style w:type="paragraph" w:styleId="NormalWeb">
    <w:name w:val="Normal (Web)"/>
    <w:basedOn w:val="Normal"/>
    <w:uiPriority w:val="99"/>
    <w:semiHidden/>
    <w:unhideWhenUsed/>
    <w:rsid w:val="00974CC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D77FE6"/>
    <w:pPr>
      <w:spacing w:after="0" w:line="240" w:lineRule="auto"/>
    </w:pPr>
  </w:style>
  <w:style w:type="character" w:styleId="CommentReference">
    <w:name w:val="annotation reference"/>
    <w:basedOn w:val="DefaultParagraphFont"/>
    <w:uiPriority w:val="99"/>
    <w:semiHidden/>
    <w:unhideWhenUsed/>
    <w:rsid w:val="00456754"/>
    <w:rPr>
      <w:sz w:val="16"/>
      <w:szCs w:val="16"/>
    </w:rPr>
  </w:style>
  <w:style w:type="paragraph" w:styleId="CommentText">
    <w:name w:val="annotation text"/>
    <w:basedOn w:val="Normal"/>
    <w:link w:val="CommentTextChar"/>
    <w:uiPriority w:val="99"/>
    <w:unhideWhenUsed/>
    <w:rsid w:val="00456754"/>
    <w:pPr>
      <w:spacing w:line="240" w:lineRule="auto"/>
    </w:pPr>
    <w:rPr>
      <w:sz w:val="20"/>
      <w:szCs w:val="20"/>
    </w:rPr>
  </w:style>
  <w:style w:type="character" w:customStyle="1" w:styleId="CommentTextChar">
    <w:name w:val="Comment Text Char"/>
    <w:basedOn w:val="DefaultParagraphFont"/>
    <w:link w:val="CommentText"/>
    <w:uiPriority w:val="99"/>
    <w:rsid w:val="00456754"/>
    <w:rPr>
      <w:sz w:val="20"/>
      <w:szCs w:val="20"/>
    </w:rPr>
  </w:style>
  <w:style w:type="paragraph" w:styleId="CommentSubject">
    <w:name w:val="annotation subject"/>
    <w:basedOn w:val="CommentText"/>
    <w:next w:val="CommentText"/>
    <w:link w:val="CommentSubjectChar"/>
    <w:uiPriority w:val="99"/>
    <w:semiHidden/>
    <w:unhideWhenUsed/>
    <w:rsid w:val="00456754"/>
    <w:rPr>
      <w:b/>
      <w:bCs/>
    </w:rPr>
  </w:style>
  <w:style w:type="character" w:customStyle="1" w:styleId="CommentSubjectChar">
    <w:name w:val="Comment Subject Char"/>
    <w:basedOn w:val="CommentTextChar"/>
    <w:link w:val="CommentSubject"/>
    <w:uiPriority w:val="99"/>
    <w:semiHidden/>
    <w:rsid w:val="00456754"/>
    <w:rPr>
      <w:b/>
      <w:bCs/>
      <w:sz w:val="20"/>
      <w:szCs w:val="20"/>
    </w:rPr>
  </w:style>
  <w:style w:type="paragraph" w:styleId="Footer">
    <w:name w:val="footer"/>
    <w:basedOn w:val="Normal"/>
    <w:link w:val="FooterChar"/>
    <w:uiPriority w:val="99"/>
    <w:unhideWhenUsed/>
    <w:rsid w:val="0070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3fd74a-2aa4-4f49-960b-a9f65526b8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719E263EB9449BCB3EAD2B429664E" ma:contentTypeVersion="17" ma:contentTypeDescription="Create a new document." ma:contentTypeScope="" ma:versionID="0bd2400685f7d03bc1b14cb9cc89eb0b">
  <xsd:schema xmlns:xsd="http://www.w3.org/2001/XMLSchema" xmlns:xs="http://www.w3.org/2001/XMLSchema" xmlns:p="http://schemas.microsoft.com/office/2006/metadata/properties" xmlns:ns3="483fd74a-2aa4-4f49-960b-a9f65526b85c" xmlns:ns4="a3702b02-0655-4f1c-bcd3-ec03f7fa5980" targetNamespace="http://schemas.microsoft.com/office/2006/metadata/properties" ma:root="true" ma:fieldsID="25269815133eb54e44c831ab24bd4e74" ns3:_="" ns4:_="">
    <xsd:import namespace="483fd74a-2aa4-4f49-960b-a9f65526b85c"/>
    <xsd:import namespace="a3702b02-0655-4f1c-bcd3-ec03f7fa5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fd74a-2aa4-4f49-960b-a9f65526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02b02-0655-4f1c-bcd3-ec03f7fa5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095F1-130E-4601-835E-139B0542D0D0}">
  <ds:schemaRefs>
    <ds:schemaRef ds:uri="http://schemas.microsoft.com/office/2006/metadata/properties"/>
    <ds:schemaRef ds:uri="http://schemas.microsoft.com/office/infopath/2007/PartnerControls"/>
    <ds:schemaRef ds:uri="483fd74a-2aa4-4f49-960b-a9f65526b85c"/>
  </ds:schemaRefs>
</ds:datastoreItem>
</file>

<file path=customXml/itemProps2.xml><?xml version="1.0" encoding="utf-8"?>
<ds:datastoreItem xmlns:ds="http://schemas.openxmlformats.org/officeDocument/2006/customXml" ds:itemID="{B19FC42F-C35F-41F0-8034-2E4EFD0D2E3B}">
  <ds:schemaRefs>
    <ds:schemaRef ds:uri="http://schemas.microsoft.com/sharepoint/v3/contenttype/forms"/>
  </ds:schemaRefs>
</ds:datastoreItem>
</file>

<file path=customXml/itemProps3.xml><?xml version="1.0" encoding="utf-8"?>
<ds:datastoreItem xmlns:ds="http://schemas.openxmlformats.org/officeDocument/2006/customXml" ds:itemID="{1DB54EA6-7FB7-40AC-8710-DE1C6F8C6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fd74a-2aa4-4f49-960b-a9f65526b85c"/>
    <ds:schemaRef ds:uri="a3702b02-0655-4f1c-bcd3-ec03f7fa5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 Ivy F.</dc:creator>
  <cp:keywords/>
  <dc:description/>
  <cp:lastModifiedBy>Cushman, Kelly R.</cp:lastModifiedBy>
  <cp:revision>2</cp:revision>
  <dcterms:created xsi:type="dcterms:W3CDTF">2024-12-12T19:40:00Z</dcterms:created>
  <dcterms:modified xsi:type="dcterms:W3CDTF">2024-12-12T19:40:00Z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0x0101004C4719E263EB9449BCB3EAD2B429664E</vt:lpwstr>
  </property>
  <property fmtid="{D5CDD505-2E9C-101B-9397-08002B2CF9AE}" pid="3" name="ClassificationContentMarkingFooterShapeIds">
    <vt:lpwstr>74f474b3,46d3ef58,2ed4d77b</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2024-12-12T16:53:14Z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39d93605-d9bb-4025-8f7e-8abee83dd081</vt:lpwstr>
  </property>
  <property fmtid="{D5CDD505-2E9C-101B-9397-08002B2CF9AE}" pid="12" name="MSIP_Label_8e19d756-792e-42a1-bcad-4cb9051ddd2d_ContentBits">
    <vt:lpwstr>2</vt:lpwstr>
  </property>
</Properties>
</file>