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F1" w:rsidRPr="00F170BC" w:rsidRDefault="007F3593" w:rsidP="004F65F1">
      <w:pPr>
        <w:rPr>
          <w:sz w:val="28"/>
          <w:szCs w:val="28"/>
        </w:rPr>
      </w:pPr>
      <w:r>
        <w:rPr>
          <w:sz w:val="28"/>
          <w:szCs w:val="28"/>
        </w:rPr>
        <w:t>February</w:t>
      </w:r>
      <w:r w:rsidR="004F65F1" w:rsidRPr="00F170BC">
        <w:rPr>
          <w:sz w:val="28"/>
          <w:szCs w:val="28"/>
        </w:rPr>
        <w:t xml:space="preserve"> advocate update</w:t>
      </w:r>
    </w:p>
    <w:p w:rsidR="004F65F1" w:rsidRPr="00F170BC" w:rsidRDefault="004F65F1">
      <w:pPr>
        <w:rPr>
          <w:sz w:val="28"/>
          <w:szCs w:val="28"/>
        </w:rPr>
      </w:pPr>
    </w:p>
    <w:p w:rsidR="004F65F1" w:rsidRPr="00F170BC" w:rsidRDefault="004F65F1">
      <w:pPr>
        <w:rPr>
          <w:b/>
          <w:sz w:val="28"/>
          <w:szCs w:val="28"/>
        </w:rPr>
      </w:pPr>
      <w:r w:rsidRPr="00F170BC">
        <w:rPr>
          <w:b/>
          <w:sz w:val="28"/>
          <w:szCs w:val="28"/>
        </w:rPr>
        <w:t xml:space="preserve">Subject: </w:t>
      </w:r>
      <w:r w:rsidR="007F3593">
        <w:rPr>
          <w:b/>
          <w:sz w:val="28"/>
          <w:szCs w:val="28"/>
        </w:rPr>
        <w:t xml:space="preserve"> New Year, Same O</w:t>
      </w:r>
      <w:r w:rsidR="00F170BC">
        <w:rPr>
          <w:b/>
          <w:sz w:val="28"/>
          <w:szCs w:val="28"/>
        </w:rPr>
        <w:t xml:space="preserve">ld EPA </w:t>
      </w:r>
    </w:p>
    <w:p w:rsidR="004F65F1" w:rsidRPr="00F170BC" w:rsidRDefault="004F65F1">
      <w:pPr>
        <w:rPr>
          <w:sz w:val="28"/>
          <w:szCs w:val="28"/>
        </w:rPr>
      </w:pPr>
    </w:p>
    <w:p w:rsidR="004F65F1" w:rsidRPr="00F170BC" w:rsidRDefault="004F65F1">
      <w:pPr>
        <w:rPr>
          <w:sz w:val="28"/>
          <w:szCs w:val="28"/>
        </w:rPr>
      </w:pPr>
      <w:r w:rsidRPr="00F170BC">
        <w:rPr>
          <w:sz w:val="28"/>
          <w:szCs w:val="28"/>
        </w:rPr>
        <w:t>Dear neighbor,</w:t>
      </w:r>
    </w:p>
    <w:p w:rsidR="00972C31" w:rsidRPr="00F170BC" w:rsidRDefault="00972C31">
      <w:pPr>
        <w:rPr>
          <w:sz w:val="28"/>
          <w:szCs w:val="28"/>
        </w:rPr>
      </w:pPr>
    </w:p>
    <w:p w:rsidR="001054FD" w:rsidRPr="00F170BC" w:rsidRDefault="007F3593" w:rsidP="00C264CA">
      <w:pPr>
        <w:rPr>
          <w:rFonts w:ascii="Calibri" w:eastAsia="Times New Roman" w:hAnsi="Calibri"/>
          <w:sz w:val="28"/>
          <w:szCs w:val="28"/>
        </w:rPr>
      </w:pPr>
      <w:r>
        <w:rPr>
          <w:sz w:val="28"/>
          <w:szCs w:val="28"/>
        </w:rPr>
        <w:t xml:space="preserve">In January, </w:t>
      </w:r>
      <w:r w:rsidR="000F6B49" w:rsidRPr="00F170BC">
        <w:rPr>
          <w:sz w:val="28"/>
          <w:szCs w:val="28"/>
        </w:rPr>
        <w:t xml:space="preserve">the </w:t>
      </w:r>
      <w:hyperlink r:id="rId5" w:history="1">
        <w:r w:rsidR="000F6B49" w:rsidRPr="00CF6CCE">
          <w:rPr>
            <w:rStyle w:val="Hyperlink"/>
            <w:sz w:val="28"/>
            <w:szCs w:val="28"/>
          </w:rPr>
          <w:t xml:space="preserve">EPA </w:t>
        </w:r>
        <w:r w:rsidR="00F170BC" w:rsidRPr="00CF6CCE">
          <w:rPr>
            <w:rStyle w:val="Hyperlink"/>
            <w:sz w:val="28"/>
            <w:szCs w:val="28"/>
          </w:rPr>
          <w:t xml:space="preserve">announced it would </w:t>
        </w:r>
        <w:r w:rsidR="000F6B49" w:rsidRPr="00CF6CCE">
          <w:rPr>
            <w:rStyle w:val="Hyperlink"/>
            <w:sz w:val="28"/>
            <w:szCs w:val="28"/>
          </w:rPr>
          <w:t>delay</w:t>
        </w:r>
      </w:hyperlink>
      <w:r w:rsidR="00946011">
        <w:rPr>
          <w:sz w:val="28"/>
          <w:szCs w:val="28"/>
        </w:rPr>
        <w:t xml:space="preserve"> </w:t>
      </w:r>
      <w:r w:rsidR="00C16E9C" w:rsidRPr="00F170BC">
        <w:rPr>
          <w:sz w:val="28"/>
          <w:szCs w:val="28"/>
        </w:rPr>
        <w:t xml:space="preserve">plans to finalize </w:t>
      </w:r>
      <w:r w:rsidR="004009CF" w:rsidRPr="00F170BC">
        <w:rPr>
          <w:sz w:val="28"/>
          <w:szCs w:val="28"/>
        </w:rPr>
        <w:t xml:space="preserve">their new </w:t>
      </w:r>
      <w:r w:rsidR="000F6B49" w:rsidRPr="00F170BC">
        <w:rPr>
          <w:sz w:val="28"/>
          <w:szCs w:val="28"/>
        </w:rPr>
        <w:t xml:space="preserve">rules </w:t>
      </w:r>
      <w:r w:rsidR="001054FD" w:rsidRPr="00F170BC">
        <w:rPr>
          <w:sz w:val="28"/>
          <w:szCs w:val="28"/>
        </w:rPr>
        <w:t>on</w:t>
      </w:r>
      <w:r w:rsidR="004009CF" w:rsidRPr="00F170BC">
        <w:rPr>
          <w:sz w:val="28"/>
          <w:szCs w:val="28"/>
        </w:rPr>
        <w:t xml:space="preserve"> the</w:t>
      </w:r>
      <w:r w:rsidR="001054FD" w:rsidRPr="00F170BC">
        <w:rPr>
          <w:sz w:val="28"/>
          <w:szCs w:val="28"/>
        </w:rPr>
        <w:t xml:space="preserve"> power plants that</w:t>
      </w:r>
      <w:r w:rsidR="000F6B49" w:rsidRPr="00F170BC">
        <w:rPr>
          <w:sz w:val="28"/>
          <w:szCs w:val="28"/>
        </w:rPr>
        <w:t xml:space="preserve"> light our homes</w:t>
      </w:r>
      <w:r w:rsidR="00CF6CCE">
        <w:rPr>
          <w:sz w:val="28"/>
          <w:szCs w:val="28"/>
        </w:rPr>
        <w:t>.</w:t>
      </w:r>
    </w:p>
    <w:p w:rsidR="00946011" w:rsidRDefault="00946011" w:rsidP="00C264CA">
      <w:pPr>
        <w:rPr>
          <w:rFonts w:ascii="Calibri" w:eastAsia="Times New Roman" w:hAnsi="Calibri"/>
          <w:sz w:val="28"/>
          <w:szCs w:val="28"/>
        </w:rPr>
      </w:pPr>
    </w:p>
    <w:p w:rsidR="001054FD" w:rsidRPr="00F170BC" w:rsidRDefault="00F170BC" w:rsidP="00C264CA">
      <w:pPr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 xml:space="preserve">That tells us </w:t>
      </w:r>
      <w:r w:rsidR="001054FD" w:rsidRPr="00F170BC">
        <w:rPr>
          <w:rFonts w:ascii="Calibri" w:eastAsia="Times New Roman" w:hAnsi="Calibri"/>
          <w:sz w:val="28"/>
          <w:szCs w:val="28"/>
        </w:rPr>
        <w:t xml:space="preserve">EPA </w:t>
      </w:r>
      <w:r>
        <w:rPr>
          <w:rFonts w:ascii="Calibri" w:eastAsia="Times New Roman" w:hAnsi="Calibri"/>
          <w:sz w:val="28"/>
          <w:szCs w:val="28"/>
        </w:rPr>
        <w:t xml:space="preserve">is starting to recognize how many people are really uncomfortable with their ideas. </w:t>
      </w:r>
      <w:r w:rsidR="004009CF" w:rsidRPr="00F170BC">
        <w:rPr>
          <w:rFonts w:ascii="Calibri" w:eastAsia="Times New Roman" w:hAnsi="Calibri"/>
          <w:sz w:val="28"/>
          <w:szCs w:val="28"/>
        </w:rPr>
        <w:t xml:space="preserve">Make no mistake, </w:t>
      </w:r>
      <w:r w:rsidR="001054FD" w:rsidRPr="00F170BC">
        <w:rPr>
          <w:rFonts w:ascii="Calibri" w:eastAsia="Times New Roman" w:hAnsi="Calibri"/>
          <w:sz w:val="28"/>
          <w:szCs w:val="28"/>
        </w:rPr>
        <w:t>your voice helped drive that message home.  Thank you for standing with us!</w:t>
      </w:r>
    </w:p>
    <w:p w:rsidR="001054FD" w:rsidRPr="00F170BC" w:rsidRDefault="001054FD" w:rsidP="00C264CA">
      <w:pPr>
        <w:rPr>
          <w:rFonts w:ascii="Calibri" w:eastAsia="Times New Roman" w:hAnsi="Calibri"/>
          <w:sz w:val="28"/>
          <w:szCs w:val="28"/>
        </w:rPr>
      </w:pPr>
    </w:p>
    <w:p w:rsidR="00946011" w:rsidRDefault="00F170BC" w:rsidP="00C264CA">
      <w:pPr>
        <w:rPr>
          <w:rFonts w:ascii="Calibri" w:eastAsia="Times New Roman" w:hAnsi="Calibri"/>
          <w:color w:val="000000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 xml:space="preserve">While a delay is good news, we are still determined to highlight how these rules will impact </w:t>
      </w:r>
      <w:r w:rsidR="001054FD" w:rsidRPr="00F170BC">
        <w:rPr>
          <w:rFonts w:ascii="Calibri" w:eastAsia="Times New Roman" w:hAnsi="Calibri"/>
          <w:sz w:val="28"/>
          <w:szCs w:val="28"/>
        </w:rPr>
        <w:t xml:space="preserve">American families and businesses.  The </w:t>
      </w:r>
      <w:r w:rsidR="004009CF" w:rsidRPr="00F170BC">
        <w:rPr>
          <w:rFonts w:ascii="Calibri" w:eastAsia="Times New Roman" w:hAnsi="Calibri"/>
          <w:sz w:val="28"/>
          <w:szCs w:val="28"/>
        </w:rPr>
        <w:t>bitter cold impacting</w:t>
      </w:r>
      <w:r w:rsidR="001054FD" w:rsidRPr="00F170BC">
        <w:rPr>
          <w:rFonts w:ascii="Calibri" w:eastAsia="Times New Roman" w:hAnsi="Calibri"/>
          <w:color w:val="000000"/>
          <w:sz w:val="28"/>
          <w:szCs w:val="28"/>
        </w:rPr>
        <w:t xml:space="preserve"> the Midwest and East Coast reminds us that electricity is </w:t>
      </w:r>
      <w:r>
        <w:rPr>
          <w:rFonts w:ascii="Calibri" w:eastAsia="Times New Roman" w:hAnsi="Calibri"/>
          <w:color w:val="000000"/>
          <w:sz w:val="28"/>
          <w:szCs w:val="28"/>
        </w:rPr>
        <w:t xml:space="preserve">a </w:t>
      </w:r>
      <w:r w:rsidR="001054FD" w:rsidRPr="00F170BC">
        <w:rPr>
          <w:rFonts w:ascii="Calibri" w:eastAsia="Times New Roman" w:hAnsi="Calibri"/>
          <w:color w:val="000000"/>
          <w:sz w:val="28"/>
          <w:szCs w:val="28"/>
        </w:rPr>
        <w:t xml:space="preserve">vital </w:t>
      </w:r>
      <w:r>
        <w:rPr>
          <w:rFonts w:ascii="Calibri" w:eastAsia="Times New Roman" w:hAnsi="Calibri"/>
          <w:color w:val="000000"/>
          <w:sz w:val="28"/>
          <w:szCs w:val="28"/>
        </w:rPr>
        <w:t xml:space="preserve">service </w:t>
      </w:r>
      <w:r w:rsidR="001054FD" w:rsidRPr="00F170BC">
        <w:rPr>
          <w:rFonts w:ascii="Calibri" w:eastAsia="Times New Roman" w:hAnsi="Calibri"/>
          <w:color w:val="000000"/>
          <w:sz w:val="28"/>
          <w:szCs w:val="28"/>
        </w:rPr>
        <w:t xml:space="preserve">for families across the nation. If </w:t>
      </w:r>
      <w:r w:rsidR="00C16E9C" w:rsidRPr="00F170BC">
        <w:rPr>
          <w:rFonts w:ascii="Calibri" w:eastAsia="Times New Roman" w:hAnsi="Calibri"/>
          <w:color w:val="000000"/>
          <w:sz w:val="28"/>
          <w:szCs w:val="28"/>
        </w:rPr>
        <w:t>the EPA continues on its current</w:t>
      </w:r>
      <w:r>
        <w:rPr>
          <w:rFonts w:ascii="Calibri" w:eastAsia="Times New Roman" w:hAnsi="Calibri"/>
          <w:color w:val="000000"/>
          <w:sz w:val="28"/>
          <w:szCs w:val="28"/>
        </w:rPr>
        <w:t xml:space="preserve"> path</w:t>
      </w:r>
      <w:r w:rsidR="00C16E9C" w:rsidRPr="00F170BC">
        <w:rPr>
          <w:rFonts w:ascii="Calibri" w:eastAsia="Times New Roman" w:hAnsi="Calibri"/>
          <w:color w:val="000000"/>
          <w:sz w:val="28"/>
          <w:szCs w:val="28"/>
        </w:rPr>
        <w:t>, it</w:t>
      </w:r>
      <w:r w:rsidR="001054FD" w:rsidRPr="00F170BC">
        <w:rPr>
          <w:rFonts w:ascii="Calibri" w:eastAsia="Times New Roman" w:hAnsi="Calibri"/>
          <w:color w:val="000000"/>
          <w:sz w:val="28"/>
          <w:szCs w:val="28"/>
        </w:rPr>
        <w:t xml:space="preserve"> </w:t>
      </w:r>
      <w:r w:rsidR="004009CF" w:rsidRPr="00F170BC">
        <w:rPr>
          <w:rFonts w:ascii="Calibri" w:eastAsia="Times New Roman" w:hAnsi="Calibri"/>
          <w:color w:val="000000"/>
          <w:sz w:val="28"/>
          <w:szCs w:val="28"/>
        </w:rPr>
        <w:t xml:space="preserve">will </w:t>
      </w:r>
      <w:r w:rsidR="00C804FB">
        <w:rPr>
          <w:rFonts w:ascii="Calibri" w:eastAsia="Times New Roman" w:hAnsi="Calibri"/>
          <w:color w:val="000000"/>
          <w:sz w:val="28"/>
          <w:szCs w:val="28"/>
        </w:rPr>
        <w:t xml:space="preserve">shut down many plants.  That means it will be harder to keep electricity affordable and reliable.  </w:t>
      </w:r>
    </w:p>
    <w:p w:rsidR="00946011" w:rsidRDefault="00946011" w:rsidP="00C264CA">
      <w:pPr>
        <w:rPr>
          <w:rFonts w:ascii="Calibri" w:eastAsia="Times New Roman" w:hAnsi="Calibri"/>
          <w:color w:val="000000"/>
          <w:sz w:val="28"/>
          <w:szCs w:val="28"/>
        </w:rPr>
      </w:pPr>
    </w:p>
    <w:p w:rsidR="001054FD" w:rsidRPr="00F170BC" w:rsidRDefault="00946011" w:rsidP="00C264CA">
      <w:pPr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color w:val="000000"/>
          <w:sz w:val="28"/>
          <w:szCs w:val="28"/>
        </w:rPr>
        <w:t xml:space="preserve"> </w:t>
      </w:r>
      <w:r w:rsidR="00C804FB">
        <w:rPr>
          <w:rFonts w:ascii="Calibri" w:eastAsia="Times New Roman" w:hAnsi="Calibri"/>
          <w:color w:val="000000"/>
          <w:sz w:val="28"/>
          <w:szCs w:val="28"/>
        </w:rPr>
        <w:t>[</w:t>
      </w:r>
      <w:proofErr w:type="gramStart"/>
      <w:r w:rsidR="00C804FB">
        <w:rPr>
          <w:rFonts w:ascii="Calibri" w:eastAsia="Times New Roman" w:hAnsi="Calibri"/>
          <w:color w:val="000000"/>
          <w:sz w:val="28"/>
          <w:szCs w:val="28"/>
        </w:rPr>
        <w:t>embed</w:t>
      </w:r>
      <w:proofErr w:type="gramEnd"/>
      <w:r>
        <w:rPr>
          <w:rFonts w:ascii="Calibri" w:eastAsia="Times New Roman" w:hAnsi="Calibri"/>
          <w:color w:val="000000"/>
          <w:sz w:val="28"/>
          <w:szCs w:val="28"/>
        </w:rPr>
        <w:t xml:space="preserve"> </w:t>
      </w:r>
      <w:r w:rsidR="00CF6CCE">
        <w:rPr>
          <w:rFonts w:ascii="Calibri" w:eastAsia="Times New Roman" w:hAnsi="Calibri"/>
          <w:color w:val="000000"/>
          <w:sz w:val="28"/>
          <w:szCs w:val="28"/>
        </w:rPr>
        <w:t>the attached reliability</w:t>
      </w:r>
      <w:r w:rsidR="00C804FB">
        <w:rPr>
          <w:rFonts w:ascii="Calibri" w:eastAsia="Times New Roman" w:hAnsi="Calibri"/>
          <w:color w:val="000000"/>
          <w:sz w:val="28"/>
          <w:szCs w:val="28"/>
        </w:rPr>
        <w:t xml:space="preserve"> graphic]</w:t>
      </w:r>
    </w:p>
    <w:p w:rsidR="004F65F1" w:rsidRPr="00F170BC" w:rsidRDefault="004F65F1">
      <w:pPr>
        <w:rPr>
          <w:sz w:val="28"/>
          <w:szCs w:val="28"/>
        </w:rPr>
      </w:pPr>
    </w:p>
    <w:p w:rsidR="000F6B49" w:rsidRPr="00F170BC" w:rsidRDefault="004009CF">
      <w:pPr>
        <w:rPr>
          <w:sz w:val="28"/>
          <w:szCs w:val="28"/>
        </w:rPr>
      </w:pPr>
      <w:r w:rsidRPr="00F170BC">
        <w:rPr>
          <w:sz w:val="28"/>
          <w:szCs w:val="28"/>
        </w:rPr>
        <w:t xml:space="preserve">In recent weeks, several Members of Congress have taken up your rally cry and asked EPA to </w:t>
      </w:r>
      <w:r w:rsidR="00F170BC">
        <w:rPr>
          <w:sz w:val="28"/>
          <w:szCs w:val="28"/>
        </w:rPr>
        <w:t xml:space="preserve">stop pursuing these new rules.  </w:t>
      </w:r>
      <w:r w:rsidR="00C16E9C" w:rsidRPr="00F170BC">
        <w:rPr>
          <w:sz w:val="28"/>
          <w:szCs w:val="28"/>
        </w:rPr>
        <w:t>Moving forward, s</w:t>
      </w:r>
      <w:r w:rsidRPr="00F170BC">
        <w:rPr>
          <w:sz w:val="28"/>
          <w:szCs w:val="28"/>
        </w:rPr>
        <w:t xml:space="preserve">tate governments will </w:t>
      </w:r>
      <w:r w:rsidR="00F170BC">
        <w:rPr>
          <w:sz w:val="28"/>
          <w:szCs w:val="28"/>
        </w:rPr>
        <w:t>also be able to ask EPA tough questions</w:t>
      </w:r>
      <w:r w:rsidR="00C16E9C" w:rsidRPr="00F170BC">
        <w:rPr>
          <w:sz w:val="28"/>
          <w:szCs w:val="28"/>
        </w:rPr>
        <w:t xml:space="preserve">.  </w:t>
      </w:r>
      <w:r w:rsidR="00F170BC">
        <w:rPr>
          <w:sz w:val="28"/>
          <w:szCs w:val="28"/>
        </w:rPr>
        <w:t xml:space="preserve">We’ll keep you informed about opportunities to lend your voice again.  </w:t>
      </w:r>
      <w:r w:rsidRPr="00F170BC">
        <w:rPr>
          <w:sz w:val="28"/>
          <w:szCs w:val="28"/>
        </w:rPr>
        <w:t xml:space="preserve">  </w:t>
      </w:r>
    </w:p>
    <w:p w:rsidR="000F6B49" w:rsidRPr="00F170BC" w:rsidRDefault="000F6B49">
      <w:pPr>
        <w:rPr>
          <w:sz w:val="28"/>
          <w:szCs w:val="28"/>
        </w:rPr>
      </w:pPr>
    </w:p>
    <w:p w:rsidR="004F65F1" w:rsidRPr="00F170BC" w:rsidRDefault="00C16E9C">
      <w:pPr>
        <w:rPr>
          <w:sz w:val="28"/>
          <w:szCs w:val="28"/>
        </w:rPr>
      </w:pPr>
      <w:r w:rsidRPr="00F170BC">
        <w:rPr>
          <w:sz w:val="28"/>
          <w:szCs w:val="28"/>
        </w:rPr>
        <w:t>Make sure to c</w:t>
      </w:r>
      <w:r w:rsidR="004009CF" w:rsidRPr="00F170BC">
        <w:rPr>
          <w:sz w:val="28"/>
          <w:szCs w:val="28"/>
        </w:rPr>
        <w:t>heck out</w:t>
      </w:r>
      <w:r w:rsidRPr="00F170BC">
        <w:rPr>
          <w:sz w:val="28"/>
          <w:szCs w:val="28"/>
        </w:rPr>
        <w:t xml:space="preserve"> the new and improved </w:t>
      </w:r>
      <w:hyperlink r:id="rId6" w:history="1">
        <w:r w:rsidRPr="00F170BC">
          <w:rPr>
            <w:rStyle w:val="Hyperlink"/>
            <w:sz w:val="28"/>
            <w:szCs w:val="28"/>
          </w:rPr>
          <w:t>www.action.coop</w:t>
        </w:r>
      </w:hyperlink>
      <w:r w:rsidRPr="00F170BC">
        <w:rPr>
          <w:sz w:val="28"/>
          <w:szCs w:val="28"/>
        </w:rPr>
        <w:t xml:space="preserve"> </w:t>
      </w:r>
      <w:r w:rsidR="004009CF" w:rsidRPr="00F170BC">
        <w:rPr>
          <w:sz w:val="28"/>
          <w:szCs w:val="28"/>
        </w:rPr>
        <w:t xml:space="preserve">and learn how you can stay involved in </w:t>
      </w:r>
      <w:r w:rsidRPr="00F170BC">
        <w:rPr>
          <w:sz w:val="28"/>
          <w:szCs w:val="28"/>
        </w:rPr>
        <w:t>keeping your electric rates affordable</w:t>
      </w:r>
      <w:r w:rsidR="004009CF" w:rsidRPr="00F170BC">
        <w:rPr>
          <w:sz w:val="28"/>
          <w:szCs w:val="28"/>
        </w:rPr>
        <w:t>.  It may be a new year</w:t>
      </w:r>
      <w:r w:rsidR="000F6B49" w:rsidRPr="00F170BC">
        <w:rPr>
          <w:sz w:val="28"/>
          <w:szCs w:val="28"/>
        </w:rPr>
        <w:t xml:space="preserve">, </w:t>
      </w:r>
      <w:r w:rsidR="004F65F1" w:rsidRPr="00F170BC">
        <w:rPr>
          <w:sz w:val="28"/>
          <w:szCs w:val="28"/>
        </w:rPr>
        <w:t xml:space="preserve">but our mission </w:t>
      </w:r>
      <w:r w:rsidR="00F170BC">
        <w:rPr>
          <w:sz w:val="28"/>
          <w:szCs w:val="28"/>
        </w:rPr>
        <w:t xml:space="preserve">continues - making sure we work with you to </w:t>
      </w:r>
      <w:r w:rsidR="004F65F1" w:rsidRPr="00F170BC">
        <w:rPr>
          <w:sz w:val="28"/>
          <w:szCs w:val="28"/>
        </w:rPr>
        <w:t>promote common sense solution</w:t>
      </w:r>
      <w:r w:rsidR="000F6B49" w:rsidRPr="00F170BC">
        <w:rPr>
          <w:sz w:val="28"/>
          <w:szCs w:val="28"/>
        </w:rPr>
        <w:t>s</w:t>
      </w:r>
      <w:bookmarkStart w:id="0" w:name="_GoBack"/>
      <w:bookmarkEnd w:id="0"/>
      <w:r w:rsidR="000F6B49" w:rsidRPr="00F170BC">
        <w:rPr>
          <w:sz w:val="28"/>
          <w:szCs w:val="28"/>
        </w:rPr>
        <w:t xml:space="preserve"> in Washington.</w:t>
      </w:r>
      <w:r w:rsidR="004F65F1" w:rsidRPr="00F170BC">
        <w:rPr>
          <w:sz w:val="28"/>
          <w:szCs w:val="28"/>
        </w:rPr>
        <w:t xml:space="preserve"> </w:t>
      </w:r>
    </w:p>
    <w:p w:rsidR="000F6B49" w:rsidRPr="00F170BC" w:rsidRDefault="000F6B49">
      <w:pPr>
        <w:rPr>
          <w:sz w:val="28"/>
          <w:szCs w:val="28"/>
        </w:rPr>
      </w:pPr>
    </w:p>
    <w:p w:rsidR="00C16E9C" w:rsidRPr="00F170BC" w:rsidRDefault="00C16E9C">
      <w:pPr>
        <w:rPr>
          <w:sz w:val="28"/>
          <w:szCs w:val="28"/>
        </w:rPr>
      </w:pPr>
      <w:r w:rsidRPr="00F170BC">
        <w:rPr>
          <w:sz w:val="28"/>
          <w:szCs w:val="28"/>
        </w:rPr>
        <w:t>Sincerely,</w:t>
      </w:r>
    </w:p>
    <w:p w:rsidR="00C16E9C" w:rsidRPr="00F170BC" w:rsidRDefault="00C16E9C">
      <w:pPr>
        <w:rPr>
          <w:sz w:val="28"/>
          <w:szCs w:val="28"/>
        </w:rPr>
      </w:pPr>
    </w:p>
    <w:p w:rsidR="00C16E9C" w:rsidRPr="00F170BC" w:rsidRDefault="00C16E9C">
      <w:pPr>
        <w:rPr>
          <w:sz w:val="28"/>
          <w:szCs w:val="28"/>
        </w:rPr>
      </w:pPr>
      <w:r w:rsidRPr="00F170BC">
        <w:rPr>
          <w:sz w:val="28"/>
          <w:szCs w:val="28"/>
        </w:rPr>
        <w:lastRenderedPageBreak/>
        <w:t>America’s Electric Cooperatives</w:t>
      </w:r>
    </w:p>
    <w:sectPr w:rsidR="00C16E9C" w:rsidRPr="00F17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F1"/>
    <w:rsid w:val="000F6B49"/>
    <w:rsid w:val="00104E67"/>
    <w:rsid w:val="001054FD"/>
    <w:rsid w:val="00180BD6"/>
    <w:rsid w:val="004009CF"/>
    <w:rsid w:val="004F65F1"/>
    <w:rsid w:val="006E7A98"/>
    <w:rsid w:val="007F3593"/>
    <w:rsid w:val="00946011"/>
    <w:rsid w:val="00972C31"/>
    <w:rsid w:val="00C16E9C"/>
    <w:rsid w:val="00C264CA"/>
    <w:rsid w:val="00C804FB"/>
    <w:rsid w:val="00CF6CCE"/>
    <w:rsid w:val="00F1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ction.coop" TargetMode="External"/><Relationship Id="rId5" Type="http://schemas.openxmlformats.org/officeDocument/2006/relationships/hyperlink" Target="http://www.ect.coop/public-policy-watch/energy-environment/epa-delays-carbon-dioxide-rule-til-mid-summer/76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Stephen A.</dc:creator>
  <cp:lastModifiedBy>Bell, Stephen A.</cp:lastModifiedBy>
  <cp:revision>2</cp:revision>
  <dcterms:created xsi:type="dcterms:W3CDTF">2015-01-26T14:25:00Z</dcterms:created>
  <dcterms:modified xsi:type="dcterms:W3CDTF">2015-01-26T14:25:00Z</dcterms:modified>
</cp:coreProperties>
</file>