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38F" w:rsidRPr="0039338F" w:rsidRDefault="0039338F" w:rsidP="0039338F">
      <w:pPr>
        <w:spacing w:after="0" w:line="240" w:lineRule="auto"/>
        <w:contextualSpacing/>
        <w:jc w:val="right"/>
        <w:rPr>
          <w:rFonts w:asciiTheme="minorHAnsi" w:hAnsiTheme="minorHAnsi" w:cs="Arial"/>
          <w:b/>
        </w:rPr>
      </w:pPr>
      <w:bookmarkStart w:id="0" w:name="_GoBack"/>
      <w:bookmarkEnd w:id="0"/>
      <w:r w:rsidRPr="0039338F">
        <w:rPr>
          <w:rFonts w:asciiTheme="minorHAnsi" w:hAnsiTheme="minorHAnsi" w:cs="Arial"/>
          <w:b/>
          <w:highlight w:val="yellow"/>
        </w:rPr>
        <w:t>SPUTE</w:t>
      </w:r>
      <w:r w:rsidRPr="0039338F">
        <w:rPr>
          <w:rFonts w:asciiTheme="minorHAnsi" w:hAnsiTheme="minorHAnsi" w:cs="Arial"/>
          <w:b/>
        </w:rPr>
        <w:t xml:space="preserve"> </w:t>
      </w:r>
    </w:p>
    <w:p w:rsidR="0039338F" w:rsidRPr="0039338F" w:rsidRDefault="0039338F" w:rsidP="0039338F">
      <w:pPr>
        <w:spacing w:after="0" w:line="240" w:lineRule="auto"/>
        <w:contextualSpacing/>
        <w:jc w:val="center"/>
        <w:rPr>
          <w:rFonts w:asciiTheme="minorHAnsi" w:hAnsiTheme="minorHAnsi" w:cs="Arial"/>
          <w:b/>
        </w:rPr>
      </w:pPr>
      <w:r w:rsidRPr="0039338F">
        <w:rPr>
          <w:rFonts w:asciiTheme="minorHAnsi" w:hAnsiTheme="minorHAnsi" w:cs="Arial"/>
          <w:b/>
        </w:rPr>
        <w:t>Special Purpose Utility –</w:t>
      </w:r>
      <w:r>
        <w:rPr>
          <w:rFonts w:asciiTheme="minorHAnsi" w:hAnsiTheme="minorHAnsi" w:cs="Arial"/>
          <w:b/>
        </w:rPr>
        <w:t xml:space="preserve"> Electric</w:t>
      </w:r>
    </w:p>
    <w:p w:rsidR="0039338F" w:rsidRDefault="0039338F" w:rsidP="0039338F">
      <w:pPr>
        <w:spacing w:after="0" w:line="240" w:lineRule="auto"/>
        <w:contextualSpacing/>
        <w:jc w:val="center"/>
        <w:rPr>
          <w:rFonts w:asciiTheme="minorHAnsi" w:hAnsiTheme="minorHAnsi" w:cs="Arial"/>
          <w:b/>
        </w:rPr>
      </w:pPr>
      <w:r w:rsidRPr="0039338F">
        <w:rPr>
          <w:rFonts w:asciiTheme="minorHAnsi" w:hAnsiTheme="minorHAnsi" w:cs="Arial"/>
          <w:b/>
        </w:rPr>
        <w:t>Template for APLIC Review (6-19-2014)</w:t>
      </w:r>
    </w:p>
    <w:p w:rsidR="0039338F" w:rsidRPr="0039338F" w:rsidRDefault="0039338F" w:rsidP="0039338F">
      <w:pPr>
        <w:spacing w:after="0" w:line="240" w:lineRule="auto"/>
        <w:contextualSpacing/>
        <w:rPr>
          <w:rFonts w:asciiTheme="minorHAnsi" w:hAnsiTheme="minorHAnsi" w:cs="Arial"/>
        </w:rPr>
      </w:pPr>
    </w:p>
    <w:p w:rsidR="0039338F" w:rsidRPr="0039338F" w:rsidRDefault="0039338F" w:rsidP="0039338F">
      <w:pPr>
        <w:spacing w:after="0" w:line="240" w:lineRule="auto"/>
        <w:contextualSpacing/>
        <w:rPr>
          <w:rFonts w:ascii="Arial" w:hAnsi="Arial" w:cs="Arial"/>
          <w:b/>
          <w:color w:val="0000FF"/>
          <w:sz w:val="18"/>
          <w:szCs w:val="18"/>
        </w:rPr>
      </w:pPr>
      <w:r w:rsidRPr="0039338F">
        <w:rPr>
          <w:rFonts w:ascii="Arial" w:hAnsi="Arial" w:cs="Arial"/>
          <w:sz w:val="18"/>
          <w:szCs w:val="18"/>
        </w:rPr>
        <w:t>[SPUT</w:t>
      </w:r>
      <w:r>
        <w:rPr>
          <w:rFonts w:ascii="Arial" w:hAnsi="Arial" w:cs="Arial"/>
          <w:sz w:val="18"/>
          <w:szCs w:val="18"/>
        </w:rPr>
        <w:t>E</w:t>
      </w:r>
      <w:r w:rsidRPr="0039338F">
        <w:rPr>
          <w:rFonts w:ascii="Arial" w:hAnsi="Arial" w:cs="Arial"/>
          <w:sz w:val="18"/>
          <w:szCs w:val="18"/>
        </w:rPr>
        <w:t xml:space="preserve"> conditions loaded 4-28-2014]</w:t>
      </w:r>
    </w:p>
    <w:p w:rsidR="00275AAB" w:rsidRPr="00623134" w:rsidRDefault="00275AAB" w:rsidP="00E22BE6">
      <w:pPr>
        <w:spacing w:after="0" w:line="240" w:lineRule="auto"/>
        <w:contextualSpacing/>
        <w:rPr>
          <w:rFonts w:ascii="Arial" w:hAnsi="Arial" w:cs="Arial"/>
          <w:b/>
          <w:color w:val="0000FF"/>
          <w:sz w:val="18"/>
          <w:szCs w:val="18"/>
        </w:rPr>
      </w:pPr>
    </w:p>
    <w:p w:rsidR="006B51C3" w:rsidRPr="00623134" w:rsidRDefault="006B51C3" w:rsidP="00E22BE6">
      <w:pPr>
        <w:spacing w:after="0" w:line="240" w:lineRule="auto"/>
        <w:contextualSpacing/>
        <w:rPr>
          <w:rFonts w:ascii="Arial" w:hAnsi="Arial" w:cs="Arial"/>
          <w:b/>
          <w:color w:val="0000FF"/>
          <w:sz w:val="18"/>
          <w:szCs w:val="18"/>
        </w:rPr>
      </w:pPr>
      <w:r w:rsidRPr="00623134">
        <w:rPr>
          <w:rFonts w:ascii="Arial" w:hAnsi="Arial" w:cs="Arial"/>
          <w:b/>
          <w:color w:val="0000FF"/>
          <w:sz w:val="18"/>
          <w:szCs w:val="18"/>
        </w:rPr>
        <w:t>[ISSUER:  Enter the following information in Block 10</w:t>
      </w:r>
      <w:r w:rsidR="00084FF8" w:rsidRPr="00623134">
        <w:rPr>
          <w:rFonts w:ascii="Arial" w:hAnsi="Arial" w:cs="Arial"/>
          <w:b/>
          <w:color w:val="0000FF"/>
          <w:sz w:val="18"/>
          <w:szCs w:val="18"/>
        </w:rPr>
        <w:t xml:space="preserve"> (Location)</w:t>
      </w:r>
      <w:r w:rsidRPr="00623134">
        <w:rPr>
          <w:rFonts w:ascii="Arial" w:hAnsi="Arial" w:cs="Arial"/>
          <w:b/>
          <w:color w:val="0000FF"/>
          <w:sz w:val="18"/>
          <w:szCs w:val="18"/>
        </w:rPr>
        <w:t>]</w:t>
      </w:r>
    </w:p>
    <w:p w:rsidR="00C25B03" w:rsidRPr="00623134" w:rsidRDefault="00C25B03" w:rsidP="00E22BE6">
      <w:pPr>
        <w:spacing w:after="0" w:line="240" w:lineRule="auto"/>
        <w:contextualSpacing/>
        <w:rPr>
          <w:rFonts w:ascii="Arial" w:hAnsi="Arial" w:cs="Arial"/>
          <w:b/>
          <w:color w:val="0000FF"/>
          <w:sz w:val="18"/>
          <w:szCs w:val="18"/>
        </w:rPr>
      </w:pPr>
    </w:p>
    <w:p w:rsidR="00C25B03" w:rsidRPr="00623134" w:rsidRDefault="00C25B03" w:rsidP="00E22BE6">
      <w:pPr>
        <w:spacing w:after="0" w:line="240" w:lineRule="auto"/>
        <w:contextualSpacing/>
        <w:rPr>
          <w:rFonts w:ascii="Arial" w:hAnsi="Arial" w:cs="Arial"/>
          <w:sz w:val="18"/>
          <w:szCs w:val="18"/>
        </w:rPr>
      </w:pPr>
      <w:r w:rsidRPr="00623134">
        <w:rPr>
          <w:rFonts w:ascii="Arial" w:hAnsi="Arial" w:cs="Arial"/>
          <w:b/>
          <w:color w:val="0000FF"/>
          <w:sz w:val="18"/>
          <w:szCs w:val="18"/>
        </w:rPr>
        <w:tab/>
      </w:r>
      <w:r w:rsidRPr="00623134">
        <w:rPr>
          <w:rFonts w:ascii="Arial" w:hAnsi="Arial" w:cs="Arial"/>
          <w:sz w:val="18"/>
          <w:szCs w:val="18"/>
        </w:rPr>
        <w:t xml:space="preserve">Company property and rights-of-way in </w:t>
      </w:r>
      <w:r w:rsidR="00084FF8" w:rsidRPr="00623134">
        <w:rPr>
          <w:rFonts w:ascii="Arial" w:hAnsi="Arial" w:cs="Arial"/>
          <w:sz w:val="18"/>
          <w:szCs w:val="18"/>
        </w:rPr>
        <w:t>[</w:t>
      </w:r>
      <w:r w:rsidR="007E6169" w:rsidRPr="00623134">
        <w:rPr>
          <w:rFonts w:ascii="Arial" w:hAnsi="Arial" w:cs="Arial"/>
          <w:color w:val="0000FF"/>
          <w:sz w:val="18"/>
          <w:szCs w:val="18"/>
        </w:rPr>
        <w:t>enter State(s</w:t>
      </w:r>
      <w:r w:rsidR="007E6169" w:rsidRPr="00623134">
        <w:rPr>
          <w:rFonts w:ascii="Arial" w:hAnsi="Arial" w:cs="Arial"/>
          <w:sz w:val="18"/>
          <w:szCs w:val="18"/>
        </w:rPr>
        <w:t>) ]</w:t>
      </w:r>
    </w:p>
    <w:p w:rsidR="006B51C3" w:rsidRPr="00623134" w:rsidRDefault="006B51C3" w:rsidP="00E22BE6">
      <w:pPr>
        <w:spacing w:after="0" w:line="240" w:lineRule="auto"/>
        <w:contextualSpacing/>
        <w:rPr>
          <w:rFonts w:ascii="Arial" w:hAnsi="Arial" w:cs="Arial"/>
          <w:color w:val="0000FF"/>
          <w:sz w:val="18"/>
          <w:szCs w:val="18"/>
        </w:rPr>
      </w:pPr>
    </w:p>
    <w:p w:rsidR="006B51C3" w:rsidRPr="00623134" w:rsidRDefault="00830C40" w:rsidP="00E22BE6">
      <w:pPr>
        <w:spacing w:after="0" w:line="240" w:lineRule="auto"/>
        <w:rPr>
          <w:rFonts w:ascii="Arial" w:hAnsi="Arial" w:cs="Arial"/>
          <w:b/>
          <w:color w:val="0000FF"/>
          <w:sz w:val="18"/>
          <w:szCs w:val="18"/>
        </w:rPr>
      </w:pPr>
      <w:r w:rsidRPr="00623134">
        <w:rPr>
          <w:rFonts w:ascii="Arial" w:hAnsi="Arial" w:cs="Arial"/>
          <w:b/>
          <w:color w:val="0000FF"/>
          <w:sz w:val="18"/>
          <w:szCs w:val="18"/>
        </w:rPr>
        <w:t>Option:  Region may list names of subpermittees here if they chose.  The rest of the Subpermittee condition remains under Condition L.</w:t>
      </w:r>
    </w:p>
    <w:p w:rsidR="004E4FCF" w:rsidRPr="00100333" w:rsidRDefault="004E4FCF" w:rsidP="004E4FCF">
      <w:pPr>
        <w:autoSpaceDE w:val="0"/>
        <w:autoSpaceDN w:val="0"/>
        <w:adjustRightInd w:val="0"/>
        <w:spacing w:after="0" w:line="240" w:lineRule="auto"/>
        <w:ind w:left="450" w:hanging="450"/>
        <w:rPr>
          <w:rFonts w:ascii="Arial" w:hAnsi="Arial" w:cs="Arial"/>
          <w:sz w:val="20"/>
          <w:szCs w:val="20"/>
        </w:rPr>
      </w:pPr>
    </w:p>
    <w:p w:rsidR="003E68FA" w:rsidRPr="00100333" w:rsidRDefault="003E68FA" w:rsidP="004E4FCF">
      <w:pPr>
        <w:autoSpaceDE w:val="0"/>
        <w:autoSpaceDN w:val="0"/>
        <w:adjustRightInd w:val="0"/>
        <w:spacing w:after="0" w:line="240" w:lineRule="auto"/>
        <w:ind w:left="360" w:hanging="360"/>
        <w:rPr>
          <w:rFonts w:ascii="Arial" w:hAnsi="Arial" w:cs="Arial"/>
          <w:b/>
          <w:bCs/>
          <w:sz w:val="20"/>
          <w:szCs w:val="20"/>
        </w:rPr>
      </w:pPr>
      <w:r w:rsidRPr="00100333">
        <w:rPr>
          <w:rFonts w:ascii="Arial" w:hAnsi="Arial" w:cs="Arial"/>
          <w:sz w:val="20"/>
          <w:szCs w:val="20"/>
        </w:rPr>
        <w:t>D.</w:t>
      </w:r>
      <w:r w:rsidR="008051EA">
        <w:rPr>
          <w:rFonts w:ascii="Arial" w:hAnsi="Arial" w:cs="Arial"/>
          <w:sz w:val="20"/>
          <w:szCs w:val="20"/>
        </w:rPr>
        <w:t xml:space="preserve">   </w:t>
      </w:r>
      <w:r w:rsidRPr="00100333">
        <w:rPr>
          <w:rFonts w:ascii="Arial" w:hAnsi="Arial" w:cs="Arial"/>
          <w:b/>
          <w:bCs/>
          <w:sz w:val="20"/>
          <w:szCs w:val="20"/>
        </w:rPr>
        <w:t>Possession and transport.</w:t>
      </w:r>
    </w:p>
    <w:p w:rsidR="000A39D1" w:rsidRPr="00CB212D" w:rsidRDefault="003E68FA" w:rsidP="004E4FCF">
      <w:pPr>
        <w:numPr>
          <w:ilvl w:val="0"/>
          <w:numId w:val="1"/>
        </w:numPr>
        <w:autoSpaceDE w:val="0"/>
        <w:autoSpaceDN w:val="0"/>
        <w:adjustRightInd w:val="0"/>
        <w:spacing w:after="0" w:line="240" w:lineRule="auto"/>
        <w:ind w:left="720" w:hanging="360"/>
        <w:rPr>
          <w:rFonts w:ascii="Arial" w:hAnsi="Arial" w:cs="Arial"/>
          <w:sz w:val="20"/>
          <w:szCs w:val="20"/>
        </w:rPr>
      </w:pPr>
      <w:r w:rsidRPr="00CB212D">
        <w:rPr>
          <w:rFonts w:ascii="Arial" w:hAnsi="Arial" w:cs="Arial"/>
          <w:sz w:val="20"/>
          <w:szCs w:val="20"/>
        </w:rPr>
        <w:t>You and subpermittees are authorized to collect, transport and temporarily possess carcasses and partial remains of migratory birds</w:t>
      </w:r>
      <w:r w:rsidR="00830C40" w:rsidRPr="00CB212D">
        <w:rPr>
          <w:rFonts w:ascii="Arial" w:hAnsi="Arial" w:cs="Arial"/>
          <w:sz w:val="20"/>
          <w:szCs w:val="20"/>
        </w:rPr>
        <w:t xml:space="preserve"> </w:t>
      </w:r>
      <w:r w:rsidRPr="00CB212D">
        <w:rPr>
          <w:rFonts w:ascii="Arial" w:hAnsi="Arial" w:cs="Arial"/>
          <w:sz w:val="20"/>
          <w:szCs w:val="20"/>
        </w:rPr>
        <w:t xml:space="preserve">found at the location/property specified in Block 10 for migratory bird mortality monitoring purposes or for human health and safety purposes. </w:t>
      </w:r>
    </w:p>
    <w:p w:rsidR="003E68FA" w:rsidRPr="00B23647" w:rsidRDefault="003E68FA" w:rsidP="004E4FCF">
      <w:pPr>
        <w:numPr>
          <w:ilvl w:val="0"/>
          <w:numId w:val="1"/>
        </w:numPr>
        <w:autoSpaceDE w:val="0"/>
        <w:autoSpaceDN w:val="0"/>
        <w:adjustRightInd w:val="0"/>
        <w:spacing w:after="0" w:line="240" w:lineRule="auto"/>
        <w:ind w:left="720" w:hanging="360"/>
        <w:rPr>
          <w:rFonts w:ascii="Arial" w:hAnsi="Arial" w:cs="Arial"/>
          <w:sz w:val="20"/>
          <w:szCs w:val="20"/>
        </w:rPr>
      </w:pPr>
      <w:r w:rsidRPr="00CB212D">
        <w:rPr>
          <w:rFonts w:ascii="Arial" w:hAnsi="Arial" w:cs="Arial"/>
          <w:b/>
          <w:sz w:val="20"/>
          <w:szCs w:val="20"/>
        </w:rPr>
        <w:t xml:space="preserve">For </w:t>
      </w:r>
      <w:r w:rsidR="00B878CC" w:rsidRPr="00CB212D">
        <w:rPr>
          <w:rFonts w:ascii="Arial" w:hAnsi="Arial" w:cs="Arial"/>
          <w:b/>
          <w:sz w:val="20"/>
          <w:szCs w:val="20"/>
        </w:rPr>
        <w:t xml:space="preserve">Bald and Golden </w:t>
      </w:r>
      <w:r w:rsidRPr="00CB212D">
        <w:rPr>
          <w:rFonts w:ascii="Arial" w:hAnsi="Arial" w:cs="Arial"/>
          <w:b/>
          <w:bCs/>
          <w:sz w:val="20"/>
          <w:szCs w:val="20"/>
        </w:rPr>
        <w:t xml:space="preserve">Eagles </w:t>
      </w:r>
      <w:r w:rsidR="00B878CC" w:rsidRPr="00CB212D">
        <w:rPr>
          <w:rFonts w:ascii="Arial" w:hAnsi="Arial" w:cs="Arial"/>
          <w:b/>
          <w:bCs/>
          <w:sz w:val="20"/>
          <w:szCs w:val="20"/>
        </w:rPr>
        <w:t xml:space="preserve">(Eagles) </w:t>
      </w:r>
      <w:r w:rsidRPr="00CB212D">
        <w:rPr>
          <w:rFonts w:ascii="Arial" w:hAnsi="Arial" w:cs="Arial"/>
          <w:b/>
          <w:bCs/>
          <w:sz w:val="20"/>
          <w:szCs w:val="20"/>
        </w:rPr>
        <w:t xml:space="preserve">and </w:t>
      </w:r>
      <w:r w:rsidR="00623134" w:rsidRPr="00CB212D">
        <w:rPr>
          <w:rFonts w:ascii="Arial" w:hAnsi="Arial" w:cs="Arial"/>
          <w:b/>
          <w:bCs/>
          <w:sz w:val="20"/>
          <w:szCs w:val="20"/>
        </w:rPr>
        <w:t xml:space="preserve">federally </w:t>
      </w:r>
      <w:r w:rsidR="00B878CC" w:rsidRPr="00CB212D">
        <w:rPr>
          <w:rFonts w:ascii="Arial" w:hAnsi="Arial" w:cs="Arial"/>
          <w:b/>
          <w:bCs/>
          <w:sz w:val="20"/>
          <w:szCs w:val="20"/>
        </w:rPr>
        <w:t xml:space="preserve">listed </w:t>
      </w:r>
      <w:r w:rsidRPr="00CB212D">
        <w:rPr>
          <w:rFonts w:ascii="Arial" w:hAnsi="Arial" w:cs="Arial"/>
          <w:b/>
          <w:bCs/>
          <w:sz w:val="20"/>
          <w:szCs w:val="20"/>
        </w:rPr>
        <w:t>Threatened or Endangered</w:t>
      </w:r>
      <w:r w:rsidR="00B878CC" w:rsidRPr="00CB212D">
        <w:rPr>
          <w:rFonts w:ascii="Arial" w:hAnsi="Arial" w:cs="Arial"/>
          <w:b/>
          <w:bCs/>
          <w:sz w:val="20"/>
          <w:szCs w:val="20"/>
        </w:rPr>
        <w:t xml:space="preserve"> </w:t>
      </w:r>
      <w:r w:rsidR="00623134" w:rsidRPr="00CB212D">
        <w:rPr>
          <w:rFonts w:ascii="Arial" w:hAnsi="Arial" w:cs="Arial"/>
          <w:b/>
          <w:bCs/>
          <w:sz w:val="20"/>
          <w:szCs w:val="20"/>
        </w:rPr>
        <w:t xml:space="preserve">Species </w:t>
      </w:r>
      <w:r w:rsidR="00B878CC" w:rsidRPr="00CB212D">
        <w:rPr>
          <w:rFonts w:ascii="Arial" w:hAnsi="Arial" w:cs="Arial"/>
          <w:b/>
          <w:bCs/>
          <w:sz w:val="20"/>
          <w:szCs w:val="20"/>
        </w:rPr>
        <w:t>under the U.S. Endangered Species Act (see 50 CFR 17.11)</w:t>
      </w:r>
      <w:r w:rsidRPr="00CB212D">
        <w:rPr>
          <w:rFonts w:ascii="Arial" w:hAnsi="Arial" w:cs="Arial"/>
          <w:bCs/>
          <w:sz w:val="20"/>
          <w:szCs w:val="20"/>
        </w:rPr>
        <w:t xml:space="preserve"> </w:t>
      </w:r>
      <w:r w:rsidRPr="00CB212D">
        <w:rPr>
          <w:rFonts w:ascii="Arial" w:hAnsi="Arial" w:cs="Arial"/>
          <w:sz w:val="20"/>
          <w:szCs w:val="20"/>
        </w:rPr>
        <w:t xml:space="preserve">you must call a </w:t>
      </w:r>
      <w:r w:rsidR="00B878CC" w:rsidRPr="00CB212D">
        <w:rPr>
          <w:rFonts w:ascii="Arial" w:hAnsi="Arial" w:cs="Arial"/>
          <w:sz w:val="20"/>
          <w:szCs w:val="20"/>
        </w:rPr>
        <w:t>U.S. Fish and Wildlife Service (</w:t>
      </w:r>
      <w:r w:rsidRPr="00CB212D">
        <w:rPr>
          <w:rFonts w:ascii="Arial" w:hAnsi="Arial" w:cs="Arial"/>
          <w:sz w:val="20"/>
          <w:szCs w:val="20"/>
        </w:rPr>
        <w:t>Service</w:t>
      </w:r>
      <w:r w:rsidR="00B878CC" w:rsidRPr="00CB212D">
        <w:rPr>
          <w:rFonts w:ascii="Arial" w:hAnsi="Arial" w:cs="Arial"/>
          <w:sz w:val="20"/>
          <w:szCs w:val="20"/>
        </w:rPr>
        <w:t>)</w:t>
      </w:r>
      <w:r w:rsidRPr="00CB212D">
        <w:rPr>
          <w:rFonts w:ascii="Arial" w:hAnsi="Arial" w:cs="Arial"/>
          <w:sz w:val="20"/>
          <w:szCs w:val="20"/>
        </w:rPr>
        <w:t>, Office of Law Enforcement (OLE) special agent for instructions and approval BEFORE collecting or moving the carcass(es) or parts</w:t>
      </w:r>
      <w:r w:rsidR="00A424DC" w:rsidRPr="00CB212D">
        <w:rPr>
          <w:rFonts w:ascii="Arial" w:hAnsi="Arial" w:cs="Arial"/>
          <w:sz w:val="20"/>
          <w:szCs w:val="20"/>
        </w:rPr>
        <w:t>,</w:t>
      </w:r>
      <w:r w:rsidR="00A424DC" w:rsidRPr="00CB212D">
        <w:rPr>
          <w:rFonts w:ascii="Arial" w:hAnsi="Arial" w:cs="Arial"/>
          <w:iCs/>
          <w:sz w:val="20"/>
          <w:szCs w:val="20"/>
        </w:rPr>
        <w:t xml:space="preserve"> unless you are working under a specific alternative protocol established by you and OLE.</w:t>
      </w:r>
      <w:r w:rsidRPr="00CB212D">
        <w:rPr>
          <w:rFonts w:ascii="Arial" w:hAnsi="Arial" w:cs="Arial"/>
          <w:sz w:val="20"/>
          <w:szCs w:val="20"/>
        </w:rPr>
        <w:t xml:space="preserve">. It may be necessary to preserve the carcass(es) or parts onsite until an agent or other Service or State representative arrives to </w:t>
      </w:r>
      <w:r w:rsidRPr="00B23647">
        <w:rPr>
          <w:rFonts w:ascii="Arial" w:hAnsi="Arial" w:cs="Arial"/>
          <w:sz w:val="20"/>
          <w:szCs w:val="20"/>
        </w:rPr>
        <w:t>col</w:t>
      </w:r>
      <w:r w:rsidRPr="00BF144B">
        <w:rPr>
          <w:rFonts w:ascii="Arial" w:hAnsi="Arial" w:cs="Arial"/>
          <w:sz w:val="20"/>
          <w:szCs w:val="20"/>
        </w:rPr>
        <w:t>lect</w:t>
      </w:r>
      <w:r w:rsidR="00281482" w:rsidRPr="00BF144B">
        <w:rPr>
          <w:rFonts w:ascii="Arial" w:hAnsi="Arial" w:cs="Arial"/>
          <w:sz w:val="20"/>
          <w:szCs w:val="20"/>
        </w:rPr>
        <w:t xml:space="preserve"> them</w:t>
      </w:r>
      <w:r w:rsidRPr="00BF144B">
        <w:rPr>
          <w:rFonts w:ascii="Arial" w:hAnsi="Arial" w:cs="Arial"/>
          <w:sz w:val="20"/>
          <w:szCs w:val="20"/>
        </w:rPr>
        <w:t xml:space="preserve">. </w:t>
      </w:r>
      <w:r w:rsidR="000E2A10" w:rsidRPr="00BF144B">
        <w:rPr>
          <w:rFonts w:ascii="Arial" w:hAnsi="Arial" w:cs="Arial"/>
          <w:sz w:val="20"/>
          <w:szCs w:val="20"/>
        </w:rPr>
        <w:t xml:space="preserve"> </w:t>
      </w:r>
      <w:r w:rsidRPr="00BF144B">
        <w:rPr>
          <w:rFonts w:ascii="Arial" w:hAnsi="Arial" w:cs="Arial"/>
          <w:sz w:val="20"/>
          <w:szCs w:val="20"/>
        </w:rPr>
        <w:t>Y</w:t>
      </w:r>
      <w:r w:rsidRPr="00B23647">
        <w:rPr>
          <w:rFonts w:ascii="Arial" w:hAnsi="Arial" w:cs="Arial"/>
          <w:sz w:val="20"/>
          <w:szCs w:val="20"/>
        </w:rPr>
        <w:t>our OLE contact phone number is [</w:t>
      </w:r>
      <w:r w:rsidRPr="00B23647">
        <w:rPr>
          <w:rFonts w:ascii="Arial" w:hAnsi="Arial" w:cs="Arial"/>
          <w:b/>
          <w:bCs/>
          <w:color w:val="0000FF"/>
          <w:sz w:val="20"/>
          <w:szCs w:val="20"/>
        </w:rPr>
        <w:t>enter phone number</w:t>
      </w:r>
      <w:r w:rsidRPr="00B23647">
        <w:rPr>
          <w:rFonts w:ascii="Arial" w:hAnsi="Arial" w:cs="Arial"/>
          <w:sz w:val="20"/>
          <w:szCs w:val="20"/>
        </w:rPr>
        <w:t>].</w:t>
      </w:r>
    </w:p>
    <w:p w:rsidR="003E68FA" w:rsidRPr="00B23647" w:rsidRDefault="00A424DC" w:rsidP="004E4FCF">
      <w:pPr>
        <w:autoSpaceDE w:val="0"/>
        <w:autoSpaceDN w:val="0"/>
        <w:adjustRightInd w:val="0"/>
        <w:spacing w:after="0" w:line="240" w:lineRule="auto"/>
        <w:ind w:left="720" w:hanging="360"/>
        <w:rPr>
          <w:rFonts w:ascii="Arial" w:hAnsi="Arial" w:cs="Arial"/>
          <w:sz w:val="20"/>
          <w:szCs w:val="20"/>
        </w:rPr>
      </w:pPr>
      <w:r>
        <w:rPr>
          <w:rFonts w:ascii="Arial" w:hAnsi="Arial" w:cs="Arial"/>
          <w:sz w:val="20"/>
          <w:szCs w:val="20"/>
        </w:rPr>
        <w:t xml:space="preserve">(3) </w:t>
      </w:r>
      <w:r>
        <w:rPr>
          <w:rFonts w:ascii="Arial" w:hAnsi="Arial" w:cs="Arial"/>
          <w:sz w:val="20"/>
          <w:szCs w:val="20"/>
        </w:rPr>
        <w:tab/>
        <w:t xml:space="preserve">For all </w:t>
      </w:r>
      <w:r w:rsidR="003E68FA" w:rsidRPr="00B23647">
        <w:rPr>
          <w:rFonts w:ascii="Arial" w:hAnsi="Arial" w:cs="Arial"/>
          <w:sz w:val="20"/>
          <w:szCs w:val="20"/>
        </w:rPr>
        <w:t xml:space="preserve">other migratory birds, </w:t>
      </w:r>
      <w:r w:rsidR="004E3D4D">
        <w:rPr>
          <w:rFonts w:ascii="Arial" w:hAnsi="Arial" w:cs="Arial"/>
          <w:sz w:val="20"/>
          <w:szCs w:val="20"/>
        </w:rPr>
        <w:t xml:space="preserve">gather </w:t>
      </w:r>
      <w:r w:rsidR="003E68FA" w:rsidRPr="00B23647">
        <w:rPr>
          <w:rFonts w:ascii="Arial" w:hAnsi="Arial" w:cs="Arial"/>
          <w:sz w:val="20"/>
          <w:szCs w:val="20"/>
        </w:rPr>
        <w:t xml:space="preserve">data </w:t>
      </w:r>
      <w:r w:rsidR="004E3D4D">
        <w:rPr>
          <w:rFonts w:ascii="Arial" w:hAnsi="Arial" w:cs="Arial"/>
          <w:sz w:val="20"/>
          <w:szCs w:val="20"/>
        </w:rPr>
        <w:t>required by</w:t>
      </w:r>
      <w:r w:rsidR="00001786">
        <w:rPr>
          <w:rFonts w:ascii="Arial" w:hAnsi="Arial" w:cs="Arial"/>
          <w:sz w:val="20"/>
          <w:szCs w:val="20"/>
        </w:rPr>
        <w:t xml:space="preserve"> </w:t>
      </w:r>
      <w:r w:rsidR="003E68FA" w:rsidRPr="00B23647">
        <w:rPr>
          <w:rFonts w:ascii="Arial" w:hAnsi="Arial" w:cs="Arial"/>
          <w:sz w:val="20"/>
          <w:szCs w:val="20"/>
        </w:rPr>
        <w:t>Condition F below PRIOR to collecting or moving the carcass or its parts.</w:t>
      </w:r>
    </w:p>
    <w:p w:rsidR="006B51C3" w:rsidRPr="00B23647" w:rsidRDefault="006B51C3" w:rsidP="00E22BE6">
      <w:pPr>
        <w:autoSpaceDE w:val="0"/>
        <w:autoSpaceDN w:val="0"/>
        <w:adjustRightInd w:val="0"/>
        <w:spacing w:after="0" w:line="240" w:lineRule="auto"/>
        <w:rPr>
          <w:rFonts w:ascii="Arial" w:hAnsi="Arial" w:cs="Arial"/>
          <w:sz w:val="20"/>
          <w:szCs w:val="20"/>
        </w:rPr>
      </w:pPr>
    </w:p>
    <w:p w:rsidR="006B51C3" w:rsidRDefault="003E68FA" w:rsidP="008051EA">
      <w:pPr>
        <w:spacing w:after="0" w:line="240" w:lineRule="auto"/>
        <w:rPr>
          <w:rFonts w:ascii="Arial" w:hAnsi="Arial" w:cs="Arial"/>
          <w:sz w:val="20"/>
          <w:szCs w:val="20"/>
        </w:rPr>
      </w:pPr>
      <w:r w:rsidRPr="00B23647">
        <w:rPr>
          <w:rFonts w:ascii="Arial" w:hAnsi="Arial" w:cs="Arial"/>
          <w:sz w:val="20"/>
          <w:szCs w:val="20"/>
        </w:rPr>
        <w:t>E.</w:t>
      </w:r>
      <w:r w:rsidR="008051EA">
        <w:rPr>
          <w:rFonts w:ascii="Arial" w:hAnsi="Arial" w:cs="Arial"/>
          <w:sz w:val="20"/>
          <w:szCs w:val="20"/>
        </w:rPr>
        <w:t xml:space="preserve">   </w:t>
      </w:r>
      <w:r w:rsidRPr="00B23647">
        <w:rPr>
          <w:rFonts w:ascii="Arial" w:hAnsi="Arial" w:cs="Arial"/>
          <w:b/>
          <w:sz w:val="20"/>
          <w:szCs w:val="20"/>
        </w:rPr>
        <w:t>Active Nest Relocation</w:t>
      </w:r>
      <w:r w:rsidRPr="00B23647">
        <w:rPr>
          <w:rFonts w:ascii="Arial" w:hAnsi="Arial" w:cs="Arial"/>
          <w:sz w:val="20"/>
          <w:szCs w:val="20"/>
        </w:rPr>
        <w:t xml:space="preserve">. </w:t>
      </w:r>
      <w:r w:rsidRPr="00B23647">
        <w:rPr>
          <w:rFonts w:ascii="Arial" w:hAnsi="Arial" w:cs="Arial"/>
          <w:b/>
          <w:sz w:val="20"/>
          <w:szCs w:val="20"/>
        </w:rPr>
        <w:t>Except for Eagles and federally listed Threatened or Endangered Species</w:t>
      </w:r>
      <w:r w:rsidRPr="00B23647">
        <w:rPr>
          <w:rFonts w:ascii="Arial" w:hAnsi="Arial" w:cs="Arial"/>
          <w:sz w:val="20"/>
          <w:szCs w:val="20"/>
        </w:rPr>
        <w:t>, in emergency situations you are authorized to relocate active migratory bird nests, including eggs or nestlings, found on the utility structures when (1) the safety of the migratory birds, nests or eggs is at risk, or (2) the migratory birds,</w:t>
      </w:r>
      <w:r w:rsidR="00B23647">
        <w:rPr>
          <w:rFonts w:ascii="Arial" w:hAnsi="Arial" w:cs="Arial"/>
          <w:sz w:val="20"/>
          <w:szCs w:val="20"/>
        </w:rPr>
        <w:t xml:space="preserve"> n</w:t>
      </w:r>
      <w:r w:rsidRPr="00B23647">
        <w:rPr>
          <w:rFonts w:ascii="Arial" w:hAnsi="Arial" w:cs="Arial"/>
          <w:sz w:val="20"/>
          <w:szCs w:val="20"/>
        </w:rPr>
        <w:t>ests, or eggs pose a threat of serious bodily injury or a risk to human life, including a threat of fire hazard, mechanical failure or power outage. You may not use this authority for situations in which migratory birds are merely causing a nuisance or inconvenience.</w:t>
      </w:r>
      <w:r w:rsidR="00ED4339">
        <w:rPr>
          <w:rFonts w:ascii="Arial" w:hAnsi="Arial" w:cs="Arial"/>
          <w:sz w:val="20"/>
          <w:szCs w:val="20"/>
        </w:rPr>
        <w:t xml:space="preserve"> N</w:t>
      </w:r>
      <w:r w:rsidR="002A099A">
        <w:rPr>
          <w:rFonts w:ascii="Arial" w:hAnsi="Arial" w:cs="Arial"/>
          <w:sz w:val="20"/>
          <w:szCs w:val="20"/>
        </w:rPr>
        <w:t xml:space="preserve">ests must be relocated to a site and structure (natural or artificial) appropriate to the species’ requirements. </w:t>
      </w:r>
      <w:r w:rsidR="005E634A" w:rsidRPr="005B0C3E">
        <w:rPr>
          <w:rFonts w:ascii="Arial" w:hAnsi="Arial" w:cs="Arial"/>
          <w:sz w:val="20"/>
          <w:szCs w:val="20"/>
        </w:rPr>
        <w:t xml:space="preserve"> (If extenuating circumstances warrant, destruction of an active nest may be authorized by contacting your permit issuing office prior to destruction.)  </w:t>
      </w:r>
      <w:r w:rsidRPr="00B23647">
        <w:rPr>
          <w:rFonts w:ascii="Arial" w:hAnsi="Arial" w:cs="Arial"/>
          <w:sz w:val="20"/>
          <w:szCs w:val="20"/>
        </w:rPr>
        <w:t>To conduct activities involving</w:t>
      </w:r>
      <w:r w:rsidR="002A42F4">
        <w:rPr>
          <w:rFonts w:ascii="Arial" w:hAnsi="Arial" w:cs="Arial"/>
          <w:sz w:val="20"/>
          <w:szCs w:val="20"/>
        </w:rPr>
        <w:t xml:space="preserve"> nests of</w:t>
      </w:r>
      <w:r w:rsidRPr="00B23647">
        <w:rPr>
          <w:rFonts w:ascii="Arial" w:hAnsi="Arial" w:cs="Arial"/>
          <w:sz w:val="20"/>
          <w:szCs w:val="20"/>
        </w:rPr>
        <w:t xml:space="preserve"> </w:t>
      </w:r>
      <w:r w:rsidRPr="00B23647">
        <w:rPr>
          <w:rFonts w:ascii="Arial" w:hAnsi="Arial" w:cs="Arial"/>
          <w:b/>
          <w:sz w:val="20"/>
          <w:szCs w:val="20"/>
        </w:rPr>
        <w:t>Eagles or federally listed Threatened or Endangered Species</w:t>
      </w:r>
      <w:r w:rsidRPr="00B23647">
        <w:rPr>
          <w:rFonts w:ascii="Arial" w:hAnsi="Arial" w:cs="Arial"/>
          <w:sz w:val="20"/>
          <w:szCs w:val="20"/>
        </w:rPr>
        <w:t>, you must obtain additional appropriate permit(s).</w:t>
      </w:r>
    </w:p>
    <w:p w:rsidR="00A424DC" w:rsidRDefault="00A424DC" w:rsidP="00395F1F">
      <w:pPr>
        <w:spacing w:after="0" w:line="240" w:lineRule="auto"/>
        <w:ind w:left="360" w:hanging="360"/>
        <w:rPr>
          <w:rFonts w:ascii="Arial" w:hAnsi="Arial" w:cs="Arial"/>
          <w:sz w:val="20"/>
          <w:szCs w:val="20"/>
        </w:rPr>
      </w:pPr>
    </w:p>
    <w:p w:rsidR="003E68FA" w:rsidRPr="00205223" w:rsidRDefault="008051EA" w:rsidP="00395F1F">
      <w:pPr>
        <w:autoSpaceDE w:val="0"/>
        <w:autoSpaceDN w:val="0"/>
        <w:adjustRightInd w:val="0"/>
        <w:spacing w:after="0" w:line="240" w:lineRule="auto"/>
        <w:ind w:left="360" w:hanging="360"/>
        <w:rPr>
          <w:rFonts w:ascii="Arial" w:hAnsi="Arial" w:cs="Arial"/>
          <w:sz w:val="20"/>
          <w:szCs w:val="20"/>
        </w:rPr>
      </w:pPr>
      <w:r>
        <w:rPr>
          <w:rFonts w:ascii="Arial" w:hAnsi="Arial" w:cs="Arial"/>
          <w:sz w:val="20"/>
          <w:szCs w:val="20"/>
        </w:rPr>
        <w:t xml:space="preserve">F.   </w:t>
      </w:r>
      <w:r w:rsidR="003E68FA" w:rsidRPr="00B23647">
        <w:rPr>
          <w:rFonts w:ascii="Arial" w:hAnsi="Arial" w:cs="Arial"/>
          <w:b/>
          <w:bCs/>
          <w:sz w:val="20"/>
          <w:szCs w:val="20"/>
        </w:rPr>
        <w:t>Data Collection</w:t>
      </w:r>
      <w:r w:rsidR="003E68FA" w:rsidRPr="00B23647">
        <w:rPr>
          <w:rFonts w:ascii="Arial" w:hAnsi="Arial" w:cs="Arial"/>
          <w:sz w:val="20"/>
          <w:szCs w:val="20"/>
        </w:rPr>
        <w:t>.</w:t>
      </w:r>
    </w:p>
    <w:p w:rsidR="003E68FA" w:rsidRPr="00205223" w:rsidRDefault="003E68FA" w:rsidP="00395F1F">
      <w:pPr>
        <w:autoSpaceDE w:val="0"/>
        <w:autoSpaceDN w:val="0"/>
        <w:adjustRightInd w:val="0"/>
        <w:spacing w:after="0" w:line="240" w:lineRule="auto"/>
        <w:ind w:left="450"/>
        <w:rPr>
          <w:rFonts w:ascii="Arial" w:hAnsi="Arial" w:cs="Arial"/>
          <w:iCs/>
          <w:sz w:val="20"/>
          <w:szCs w:val="20"/>
        </w:rPr>
      </w:pPr>
      <w:r w:rsidRPr="00205223">
        <w:rPr>
          <w:rFonts w:ascii="Arial" w:hAnsi="Arial" w:cs="Arial"/>
          <w:sz w:val="20"/>
          <w:szCs w:val="20"/>
        </w:rPr>
        <w:t xml:space="preserve">(1) </w:t>
      </w:r>
      <w:r w:rsidR="004E4FCF">
        <w:rPr>
          <w:rFonts w:ascii="Arial" w:hAnsi="Arial" w:cs="Arial"/>
          <w:sz w:val="20"/>
          <w:szCs w:val="20"/>
        </w:rPr>
        <w:t xml:space="preserve"> </w:t>
      </w:r>
      <w:r w:rsidRPr="00205223">
        <w:rPr>
          <w:rFonts w:ascii="Arial" w:hAnsi="Arial" w:cs="Arial"/>
          <w:iCs/>
          <w:sz w:val="20"/>
          <w:szCs w:val="20"/>
        </w:rPr>
        <w:t>All relevant data associated with each carcass/part(s)/injured bird</w:t>
      </w:r>
      <w:r w:rsidR="00FD4D09" w:rsidRPr="00205223">
        <w:rPr>
          <w:rFonts w:ascii="Arial" w:hAnsi="Arial" w:cs="Arial"/>
          <w:iCs/>
          <w:sz w:val="20"/>
          <w:szCs w:val="20"/>
        </w:rPr>
        <w:t xml:space="preserve"> discovered or </w:t>
      </w:r>
      <w:r w:rsidRPr="00205223">
        <w:rPr>
          <w:rFonts w:ascii="Arial" w:hAnsi="Arial" w:cs="Arial"/>
          <w:iCs/>
          <w:sz w:val="20"/>
          <w:szCs w:val="20"/>
        </w:rPr>
        <w:t xml:space="preserve">collected, must be recorded, including the information below.  </w:t>
      </w:r>
    </w:p>
    <w:p w:rsidR="003E68FA" w:rsidRPr="00205223" w:rsidRDefault="003E68FA" w:rsidP="00BC077D">
      <w:pPr>
        <w:tabs>
          <w:tab w:val="left" w:pos="1080"/>
        </w:tabs>
        <w:autoSpaceDE w:val="0"/>
        <w:autoSpaceDN w:val="0"/>
        <w:adjustRightInd w:val="0"/>
        <w:spacing w:after="0" w:line="240" w:lineRule="auto"/>
        <w:ind w:left="1620" w:hanging="450"/>
        <w:rPr>
          <w:rFonts w:ascii="Arial" w:hAnsi="Arial" w:cs="Arial"/>
          <w:iCs/>
          <w:sz w:val="20"/>
          <w:szCs w:val="20"/>
        </w:rPr>
      </w:pPr>
      <w:r w:rsidRPr="00205223">
        <w:rPr>
          <w:rFonts w:ascii="Arial" w:hAnsi="Arial" w:cs="Arial"/>
          <w:iCs/>
          <w:sz w:val="20"/>
          <w:szCs w:val="20"/>
        </w:rPr>
        <w:t xml:space="preserve">(a) </w:t>
      </w:r>
      <w:r w:rsidRPr="00205223">
        <w:rPr>
          <w:rFonts w:ascii="Arial" w:hAnsi="Arial" w:cs="Arial"/>
          <w:iCs/>
          <w:sz w:val="20"/>
          <w:szCs w:val="20"/>
        </w:rPr>
        <w:tab/>
        <w:t xml:space="preserve">discovery date </w:t>
      </w:r>
    </w:p>
    <w:p w:rsidR="003E68FA" w:rsidRPr="00B23647" w:rsidRDefault="003E68FA" w:rsidP="00BC077D">
      <w:pPr>
        <w:tabs>
          <w:tab w:val="left" w:pos="1080"/>
        </w:tabs>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 xml:space="preserve">(b) </w:t>
      </w:r>
      <w:r w:rsidRPr="00B23647">
        <w:rPr>
          <w:rFonts w:ascii="Arial" w:hAnsi="Arial" w:cs="Arial"/>
          <w:iCs/>
          <w:sz w:val="20"/>
          <w:szCs w:val="20"/>
        </w:rPr>
        <w:tab/>
        <w:t xml:space="preserve">collection date   </w:t>
      </w:r>
    </w:p>
    <w:p w:rsidR="003E68FA" w:rsidRPr="00B23647" w:rsidRDefault="003E68FA" w:rsidP="00BC077D">
      <w:pPr>
        <w:tabs>
          <w:tab w:val="left" w:pos="1080"/>
        </w:tabs>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 xml:space="preserve">(c) </w:t>
      </w:r>
      <w:r w:rsidRPr="00B23647">
        <w:rPr>
          <w:rFonts w:ascii="Arial" w:hAnsi="Arial" w:cs="Arial"/>
          <w:iCs/>
          <w:sz w:val="20"/>
          <w:szCs w:val="20"/>
        </w:rPr>
        <w:tab/>
        <w:t>species</w:t>
      </w:r>
      <w:r w:rsidR="002A42F4">
        <w:rPr>
          <w:rFonts w:ascii="Arial" w:hAnsi="Arial" w:cs="Arial"/>
          <w:iCs/>
          <w:sz w:val="20"/>
          <w:szCs w:val="20"/>
        </w:rPr>
        <w:t xml:space="preserve">, or if unknown, </w:t>
      </w:r>
      <w:r w:rsidR="00001786">
        <w:rPr>
          <w:rFonts w:ascii="Arial" w:hAnsi="Arial" w:cs="Arial"/>
          <w:iCs/>
          <w:sz w:val="20"/>
          <w:szCs w:val="20"/>
        </w:rPr>
        <w:t xml:space="preserve">either the </w:t>
      </w:r>
      <w:r w:rsidR="002A42F4">
        <w:rPr>
          <w:rFonts w:ascii="Arial" w:hAnsi="Arial" w:cs="Arial"/>
          <w:iCs/>
          <w:sz w:val="20"/>
          <w:szCs w:val="20"/>
        </w:rPr>
        <w:t>type of bird (e.g., gull, raptor)</w:t>
      </w:r>
      <w:r w:rsidR="00F52F14">
        <w:rPr>
          <w:rFonts w:ascii="Arial" w:hAnsi="Arial" w:cs="Arial"/>
          <w:iCs/>
          <w:sz w:val="20"/>
          <w:szCs w:val="20"/>
        </w:rPr>
        <w:t>, or “unknown”</w:t>
      </w:r>
    </w:p>
    <w:p w:rsidR="003E68FA" w:rsidRPr="00205223" w:rsidRDefault="003E68FA" w:rsidP="00BC077D">
      <w:pPr>
        <w:tabs>
          <w:tab w:val="left" w:pos="1080"/>
        </w:tabs>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 xml:space="preserve">(d) </w:t>
      </w:r>
      <w:r w:rsidRPr="00B23647">
        <w:rPr>
          <w:rFonts w:ascii="Arial" w:hAnsi="Arial" w:cs="Arial"/>
          <w:iCs/>
          <w:sz w:val="20"/>
          <w:szCs w:val="20"/>
        </w:rPr>
        <w:tab/>
        <w:t>sex and age (</w:t>
      </w:r>
      <w:r w:rsidR="00001786">
        <w:rPr>
          <w:rFonts w:ascii="Arial" w:hAnsi="Arial" w:cs="Arial"/>
          <w:iCs/>
          <w:sz w:val="20"/>
          <w:szCs w:val="20"/>
        </w:rPr>
        <w:t xml:space="preserve">hatchling, </w:t>
      </w:r>
      <w:r w:rsidRPr="00B23647">
        <w:rPr>
          <w:rFonts w:ascii="Arial" w:hAnsi="Arial" w:cs="Arial"/>
          <w:iCs/>
          <w:sz w:val="20"/>
          <w:szCs w:val="20"/>
        </w:rPr>
        <w:t>juvenile</w:t>
      </w:r>
      <w:r w:rsidR="00001786">
        <w:rPr>
          <w:rFonts w:ascii="Arial" w:hAnsi="Arial" w:cs="Arial"/>
          <w:iCs/>
          <w:sz w:val="20"/>
          <w:szCs w:val="20"/>
        </w:rPr>
        <w:t xml:space="preserve">, </w:t>
      </w:r>
      <w:r w:rsidRPr="00B23647">
        <w:rPr>
          <w:rFonts w:ascii="Arial" w:hAnsi="Arial" w:cs="Arial"/>
          <w:iCs/>
          <w:sz w:val="20"/>
          <w:szCs w:val="20"/>
        </w:rPr>
        <w:t>adult), if known</w:t>
      </w:r>
    </w:p>
    <w:p w:rsidR="00E134A4" w:rsidRPr="00205223" w:rsidRDefault="003E68FA" w:rsidP="00BC077D">
      <w:pPr>
        <w:tabs>
          <w:tab w:val="left" w:pos="1080"/>
        </w:tabs>
        <w:autoSpaceDE w:val="0"/>
        <w:autoSpaceDN w:val="0"/>
        <w:adjustRightInd w:val="0"/>
        <w:spacing w:after="0" w:line="240" w:lineRule="auto"/>
        <w:ind w:left="1620" w:hanging="450"/>
        <w:rPr>
          <w:rFonts w:ascii="Arial" w:hAnsi="Arial" w:cs="Arial"/>
          <w:sz w:val="20"/>
          <w:szCs w:val="20"/>
        </w:rPr>
      </w:pPr>
      <w:r w:rsidRPr="00205223">
        <w:rPr>
          <w:rFonts w:ascii="Arial" w:hAnsi="Arial" w:cs="Arial"/>
          <w:iCs/>
          <w:sz w:val="20"/>
          <w:szCs w:val="20"/>
        </w:rPr>
        <w:t xml:space="preserve">(e) </w:t>
      </w:r>
      <w:r w:rsidRPr="00205223">
        <w:rPr>
          <w:rFonts w:ascii="Arial" w:hAnsi="Arial" w:cs="Arial"/>
          <w:iCs/>
          <w:sz w:val="20"/>
          <w:szCs w:val="20"/>
        </w:rPr>
        <w:tab/>
      </w:r>
      <w:r w:rsidR="00E134A4" w:rsidRPr="00205223">
        <w:rPr>
          <w:rFonts w:ascii="Arial" w:hAnsi="Arial" w:cs="Arial"/>
          <w:sz w:val="20"/>
          <w:szCs w:val="20"/>
        </w:rPr>
        <w:t>how carcass was located (during standardized carcass search or opportunistic</w:t>
      </w:r>
      <w:r w:rsidR="000269C9">
        <w:rPr>
          <w:rFonts w:ascii="Arial" w:hAnsi="Arial" w:cs="Arial"/>
          <w:sz w:val="20"/>
          <w:szCs w:val="20"/>
        </w:rPr>
        <w:t xml:space="preserve"> or </w:t>
      </w:r>
      <w:r w:rsidR="00E134A4" w:rsidRPr="00205223">
        <w:rPr>
          <w:rFonts w:ascii="Arial" w:hAnsi="Arial" w:cs="Arial"/>
          <w:sz w:val="20"/>
          <w:szCs w:val="20"/>
        </w:rPr>
        <w:t>incidental find?</w:t>
      </w:r>
      <w:r w:rsidR="002A31F7" w:rsidRPr="00205223">
        <w:rPr>
          <w:rFonts w:ascii="Arial" w:hAnsi="Arial" w:cs="Arial"/>
          <w:sz w:val="20"/>
          <w:szCs w:val="20"/>
        </w:rPr>
        <w:t>)</w:t>
      </w:r>
    </w:p>
    <w:p w:rsidR="003E68FA" w:rsidRPr="00B23647" w:rsidRDefault="00E134A4" w:rsidP="00BC077D">
      <w:pPr>
        <w:tabs>
          <w:tab w:val="left" w:pos="1080"/>
        </w:tabs>
        <w:autoSpaceDE w:val="0"/>
        <w:autoSpaceDN w:val="0"/>
        <w:adjustRightInd w:val="0"/>
        <w:spacing w:after="0" w:line="240" w:lineRule="auto"/>
        <w:ind w:left="1620" w:hanging="450"/>
        <w:rPr>
          <w:rFonts w:ascii="Arial" w:hAnsi="Arial" w:cs="Arial"/>
          <w:iCs/>
          <w:sz w:val="20"/>
          <w:szCs w:val="20"/>
        </w:rPr>
      </w:pPr>
      <w:r>
        <w:rPr>
          <w:rFonts w:ascii="Arial" w:hAnsi="Arial" w:cs="Arial"/>
          <w:sz w:val="20"/>
          <w:szCs w:val="20"/>
        </w:rPr>
        <w:t>(f)</w:t>
      </w:r>
      <w:r>
        <w:rPr>
          <w:rFonts w:ascii="Arial" w:hAnsi="Arial" w:cs="Arial"/>
          <w:sz w:val="20"/>
          <w:szCs w:val="20"/>
        </w:rPr>
        <w:tab/>
      </w:r>
      <w:r w:rsidR="003E68FA" w:rsidRPr="00B23647">
        <w:rPr>
          <w:rFonts w:ascii="Arial" w:hAnsi="Arial" w:cs="Arial"/>
          <w:iCs/>
          <w:sz w:val="20"/>
          <w:szCs w:val="20"/>
        </w:rPr>
        <w:t>condition (alive</w:t>
      </w:r>
      <w:r w:rsidR="002A31F7">
        <w:rPr>
          <w:rFonts w:ascii="Arial" w:hAnsi="Arial" w:cs="Arial"/>
          <w:iCs/>
          <w:sz w:val="20"/>
          <w:szCs w:val="20"/>
        </w:rPr>
        <w:t xml:space="preserve"> </w:t>
      </w:r>
      <w:r w:rsidR="003E68FA" w:rsidRPr="00B23647">
        <w:rPr>
          <w:rFonts w:ascii="Arial" w:hAnsi="Arial" w:cs="Arial"/>
          <w:iCs/>
          <w:sz w:val="20"/>
          <w:szCs w:val="20"/>
        </w:rPr>
        <w:t>or dead</w:t>
      </w:r>
      <w:r w:rsidR="002A31F7">
        <w:rPr>
          <w:rFonts w:ascii="Arial" w:hAnsi="Arial" w:cs="Arial"/>
          <w:iCs/>
          <w:sz w:val="20"/>
          <w:szCs w:val="20"/>
        </w:rPr>
        <w:t>?</w:t>
      </w:r>
      <w:r w:rsidR="003E68FA" w:rsidRPr="00B23647">
        <w:rPr>
          <w:rFonts w:ascii="Arial" w:hAnsi="Arial" w:cs="Arial"/>
          <w:iCs/>
          <w:sz w:val="20"/>
          <w:szCs w:val="20"/>
        </w:rPr>
        <w:t xml:space="preserve">) </w:t>
      </w:r>
    </w:p>
    <w:p w:rsidR="003E68FA" w:rsidRPr="00B23647" w:rsidRDefault="003E68FA" w:rsidP="00BC077D">
      <w:pPr>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w:t>
      </w:r>
      <w:r w:rsidR="00E134A4">
        <w:rPr>
          <w:rFonts w:ascii="Arial" w:hAnsi="Arial" w:cs="Arial"/>
          <w:iCs/>
          <w:sz w:val="20"/>
          <w:szCs w:val="20"/>
        </w:rPr>
        <w:t>g</w:t>
      </w:r>
      <w:r w:rsidRPr="00B23647">
        <w:rPr>
          <w:rFonts w:ascii="Arial" w:hAnsi="Arial" w:cs="Arial"/>
          <w:iCs/>
          <w:sz w:val="20"/>
          <w:szCs w:val="20"/>
        </w:rPr>
        <w:t xml:space="preserve">) </w:t>
      </w:r>
      <w:r w:rsidRPr="00B23647">
        <w:rPr>
          <w:rFonts w:ascii="Arial" w:hAnsi="Arial" w:cs="Arial"/>
          <w:iCs/>
          <w:sz w:val="20"/>
          <w:szCs w:val="20"/>
        </w:rPr>
        <w:tab/>
        <w:t xml:space="preserve">description </w:t>
      </w:r>
      <w:r w:rsidR="002A31F7">
        <w:rPr>
          <w:rFonts w:ascii="Arial" w:hAnsi="Arial" w:cs="Arial"/>
          <w:iCs/>
          <w:sz w:val="20"/>
          <w:szCs w:val="20"/>
        </w:rPr>
        <w:t xml:space="preserve">of bird or carcass </w:t>
      </w:r>
      <w:r w:rsidRPr="00B23647">
        <w:rPr>
          <w:rFonts w:ascii="Arial" w:hAnsi="Arial" w:cs="Arial"/>
          <w:iCs/>
          <w:sz w:val="20"/>
          <w:szCs w:val="20"/>
        </w:rPr>
        <w:t>(</w:t>
      </w:r>
      <w:r w:rsidR="002A31F7">
        <w:rPr>
          <w:rFonts w:ascii="Arial" w:hAnsi="Arial" w:cs="Arial"/>
          <w:iCs/>
          <w:sz w:val="20"/>
          <w:szCs w:val="20"/>
        </w:rPr>
        <w:t xml:space="preserve">If alive, indicate if sick or </w:t>
      </w:r>
      <w:r w:rsidR="007A7655">
        <w:rPr>
          <w:rFonts w:ascii="Arial" w:hAnsi="Arial" w:cs="Arial"/>
          <w:iCs/>
          <w:sz w:val="20"/>
          <w:szCs w:val="20"/>
        </w:rPr>
        <w:t>injured. If dead</w:t>
      </w:r>
      <w:r w:rsidR="00DD122A">
        <w:rPr>
          <w:rFonts w:ascii="Arial" w:hAnsi="Arial" w:cs="Arial"/>
          <w:iCs/>
          <w:sz w:val="20"/>
          <w:szCs w:val="20"/>
        </w:rPr>
        <w:t xml:space="preserve">, </w:t>
      </w:r>
      <w:r w:rsidR="007A7655">
        <w:rPr>
          <w:rFonts w:ascii="Arial" w:hAnsi="Arial" w:cs="Arial"/>
          <w:iCs/>
          <w:sz w:val="20"/>
          <w:szCs w:val="20"/>
        </w:rPr>
        <w:t xml:space="preserve">indicate if </w:t>
      </w:r>
      <w:r w:rsidRPr="00B23647">
        <w:rPr>
          <w:rFonts w:ascii="Arial" w:hAnsi="Arial" w:cs="Arial"/>
          <w:iCs/>
          <w:sz w:val="20"/>
          <w:szCs w:val="20"/>
        </w:rPr>
        <w:t>intact</w:t>
      </w:r>
      <w:r w:rsidR="002A31F7">
        <w:rPr>
          <w:rFonts w:ascii="Arial" w:hAnsi="Arial" w:cs="Arial"/>
          <w:iCs/>
          <w:sz w:val="20"/>
          <w:szCs w:val="20"/>
        </w:rPr>
        <w:t>;</w:t>
      </w:r>
      <w:r w:rsidRPr="00B23647">
        <w:rPr>
          <w:rFonts w:ascii="Arial" w:hAnsi="Arial" w:cs="Arial"/>
          <w:iCs/>
          <w:sz w:val="20"/>
          <w:szCs w:val="20"/>
        </w:rPr>
        <w:t xml:space="preserve"> </w:t>
      </w:r>
      <w:r w:rsidR="00931162">
        <w:rPr>
          <w:rFonts w:ascii="Arial" w:hAnsi="Arial" w:cs="Arial"/>
          <w:iCs/>
          <w:sz w:val="20"/>
          <w:szCs w:val="20"/>
        </w:rPr>
        <w:t>freshly killed (eyes mois</w:t>
      </w:r>
      <w:r w:rsidR="002A31F7">
        <w:rPr>
          <w:rFonts w:ascii="Arial" w:hAnsi="Arial" w:cs="Arial"/>
          <w:iCs/>
          <w:sz w:val="20"/>
          <w:szCs w:val="20"/>
        </w:rPr>
        <w:t>t</w:t>
      </w:r>
      <w:r w:rsidR="00931162">
        <w:rPr>
          <w:rFonts w:ascii="Arial" w:hAnsi="Arial" w:cs="Arial"/>
          <w:iCs/>
          <w:sz w:val="20"/>
          <w:szCs w:val="20"/>
        </w:rPr>
        <w:t>)</w:t>
      </w:r>
      <w:r w:rsidR="002A31F7">
        <w:rPr>
          <w:rFonts w:ascii="Arial" w:hAnsi="Arial" w:cs="Arial"/>
          <w:iCs/>
          <w:sz w:val="20"/>
          <w:szCs w:val="20"/>
        </w:rPr>
        <w:t>;</w:t>
      </w:r>
      <w:r w:rsidR="00931162">
        <w:rPr>
          <w:rFonts w:ascii="Arial" w:hAnsi="Arial" w:cs="Arial"/>
          <w:iCs/>
          <w:sz w:val="20"/>
          <w:szCs w:val="20"/>
        </w:rPr>
        <w:t xml:space="preserve"> semi-fresh (stiff, eyes desiccated)</w:t>
      </w:r>
      <w:r w:rsidR="002A31F7">
        <w:rPr>
          <w:rFonts w:ascii="Arial" w:hAnsi="Arial" w:cs="Arial"/>
          <w:iCs/>
          <w:sz w:val="20"/>
          <w:szCs w:val="20"/>
        </w:rPr>
        <w:t>;</w:t>
      </w:r>
      <w:r w:rsidR="00931162">
        <w:rPr>
          <w:rFonts w:ascii="Arial" w:hAnsi="Arial" w:cs="Arial"/>
          <w:iCs/>
          <w:sz w:val="20"/>
          <w:szCs w:val="20"/>
        </w:rPr>
        <w:t xml:space="preserve"> partially decomposed feathers and/or bones</w:t>
      </w:r>
      <w:r w:rsidR="002A31F7">
        <w:rPr>
          <w:rFonts w:ascii="Arial" w:hAnsi="Arial" w:cs="Arial"/>
          <w:iCs/>
          <w:sz w:val="20"/>
          <w:szCs w:val="20"/>
        </w:rPr>
        <w:t>;</w:t>
      </w:r>
      <w:r w:rsidR="00931162">
        <w:rPr>
          <w:rFonts w:ascii="Arial" w:hAnsi="Arial" w:cs="Arial"/>
          <w:iCs/>
          <w:sz w:val="20"/>
          <w:szCs w:val="20"/>
        </w:rPr>
        <w:t xml:space="preserve"> other)</w:t>
      </w:r>
    </w:p>
    <w:p w:rsidR="003E68FA" w:rsidRPr="00B23647" w:rsidRDefault="003E68FA" w:rsidP="00BC077D">
      <w:pPr>
        <w:tabs>
          <w:tab w:val="left" w:pos="1440"/>
        </w:tabs>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w:t>
      </w:r>
      <w:r w:rsidR="00E134A4">
        <w:rPr>
          <w:rFonts w:ascii="Arial" w:hAnsi="Arial" w:cs="Arial"/>
          <w:iCs/>
          <w:sz w:val="20"/>
          <w:szCs w:val="20"/>
        </w:rPr>
        <w:t>h</w:t>
      </w:r>
      <w:r w:rsidRPr="00B23647">
        <w:rPr>
          <w:rFonts w:ascii="Arial" w:hAnsi="Arial" w:cs="Arial"/>
          <w:iCs/>
          <w:sz w:val="20"/>
          <w:szCs w:val="20"/>
        </w:rPr>
        <w:t xml:space="preserve">) </w:t>
      </w:r>
      <w:r w:rsidRPr="00B23647">
        <w:rPr>
          <w:rFonts w:ascii="Arial" w:hAnsi="Arial" w:cs="Arial"/>
          <w:iCs/>
          <w:sz w:val="20"/>
          <w:szCs w:val="20"/>
        </w:rPr>
        <w:tab/>
        <w:t>the</w:t>
      </w:r>
      <w:r w:rsidR="00001786">
        <w:rPr>
          <w:rFonts w:ascii="Arial" w:hAnsi="Arial" w:cs="Arial"/>
          <w:iCs/>
          <w:sz w:val="20"/>
          <w:szCs w:val="20"/>
        </w:rPr>
        <w:t xml:space="preserve"> </w:t>
      </w:r>
      <w:r w:rsidRPr="00B23647">
        <w:rPr>
          <w:rFonts w:ascii="Arial" w:hAnsi="Arial" w:cs="Arial"/>
          <w:iCs/>
          <w:sz w:val="20"/>
          <w:szCs w:val="20"/>
        </w:rPr>
        <w:t xml:space="preserve">GPS coordinates in decimal degrees </w:t>
      </w:r>
      <w:r w:rsidR="0027275A" w:rsidRPr="0027275A">
        <w:rPr>
          <w:rFonts w:ascii="Arial" w:hAnsi="Arial" w:cs="Arial"/>
          <w:iCs/>
          <w:sz w:val="20"/>
          <w:szCs w:val="20"/>
        </w:rPr>
        <w:t>using clearly identified datum (the standard position or level that measurements are taken from such as WGS 84)</w:t>
      </w:r>
      <w:r w:rsidR="0027275A">
        <w:rPr>
          <w:rFonts w:ascii="Arial" w:hAnsi="Arial" w:cs="Arial"/>
          <w:iCs/>
          <w:sz w:val="20"/>
          <w:szCs w:val="20"/>
        </w:rPr>
        <w:t xml:space="preserve"> </w:t>
      </w:r>
      <w:r w:rsidRPr="00B23647">
        <w:rPr>
          <w:rFonts w:ascii="Arial" w:hAnsi="Arial" w:cs="Arial"/>
          <w:iCs/>
          <w:sz w:val="20"/>
          <w:szCs w:val="20"/>
        </w:rPr>
        <w:t>for the location</w:t>
      </w:r>
      <w:r w:rsidR="002A42F4">
        <w:rPr>
          <w:rFonts w:ascii="Arial" w:hAnsi="Arial" w:cs="Arial"/>
          <w:iCs/>
          <w:sz w:val="20"/>
          <w:szCs w:val="20"/>
        </w:rPr>
        <w:t xml:space="preserve"> </w:t>
      </w:r>
      <w:r w:rsidRPr="00B23647">
        <w:rPr>
          <w:rFonts w:ascii="Arial" w:hAnsi="Arial" w:cs="Arial"/>
          <w:iCs/>
          <w:sz w:val="20"/>
          <w:szCs w:val="20"/>
        </w:rPr>
        <w:t>where found</w:t>
      </w:r>
      <w:r w:rsidR="004F1449">
        <w:rPr>
          <w:rFonts w:ascii="Arial" w:hAnsi="Arial" w:cs="Arial"/>
          <w:iCs/>
          <w:sz w:val="20"/>
          <w:szCs w:val="20"/>
        </w:rPr>
        <w:t xml:space="preserve"> </w:t>
      </w:r>
      <w:r w:rsidR="00001786" w:rsidRPr="00931162">
        <w:rPr>
          <w:rFonts w:ascii="Arial" w:hAnsi="Arial" w:cs="Arial"/>
          <w:iCs/>
          <w:sz w:val="20"/>
          <w:szCs w:val="20"/>
          <w:u w:val="single"/>
        </w:rPr>
        <w:t>OR</w:t>
      </w:r>
      <w:r w:rsidR="004F1449">
        <w:rPr>
          <w:rFonts w:ascii="Arial" w:hAnsi="Arial" w:cs="Arial"/>
          <w:iCs/>
          <w:sz w:val="20"/>
          <w:szCs w:val="20"/>
        </w:rPr>
        <w:t xml:space="preserve"> </w:t>
      </w:r>
      <w:r w:rsidRPr="00B23647">
        <w:rPr>
          <w:rFonts w:ascii="Arial" w:hAnsi="Arial" w:cs="Arial"/>
          <w:iCs/>
          <w:sz w:val="20"/>
          <w:szCs w:val="20"/>
        </w:rPr>
        <w:t>nearest pole/structure ID number</w:t>
      </w:r>
      <w:r w:rsidR="00931162">
        <w:rPr>
          <w:rFonts w:ascii="Arial" w:hAnsi="Arial" w:cs="Arial"/>
          <w:iCs/>
          <w:sz w:val="20"/>
          <w:szCs w:val="20"/>
        </w:rPr>
        <w:t xml:space="preserve"> and city or county</w:t>
      </w:r>
    </w:p>
    <w:p w:rsidR="003E68FA" w:rsidRPr="00B23647" w:rsidRDefault="003E68FA" w:rsidP="00BC077D">
      <w:pPr>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w:t>
      </w:r>
      <w:r w:rsidR="00E134A4">
        <w:rPr>
          <w:rFonts w:ascii="Arial" w:hAnsi="Arial" w:cs="Arial"/>
          <w:iCs/>
          <w:sz w:val="20"/>
          <w:szCs w:val="20"/>
        </w:rPr>
        <w:t>i)</w:t>
      </w:r>
      <w:r w:rsidRPr="00B23647">
        <w:rPr>
          <w:rFonts w:ascii="Arial" w:hAnsi="Arial" w:cs="Arial"/>
          <w:iCs/>
          <w:sz w:val="20"/>
          <w:szCs w:val="20"/>
        </w:rPr>
        <w:t xml:space="preserve"> </w:t>
      </w:r>
      <w:r w:rsidRPr="00B23647">
        <w:rPr>
          <w:rFonts w:ascii="Arial" w:hAnsi="Arial" w:cs="Arial"/>
          <w:iCs/>
          <w:sz w:val="20"/>
          <w:szCs w:val="20"/>
        </w:rPr>
        <w:tab/>
      </w:r>
      <w:r w:rsidR="009C7D5B">
        <w:rPr>
          <w:rFonts w:ascii="Arial" w:hAnsi="Arial" w:cs="Arial"/>
          <w:iCs/>
          <w:sz w:val="20"/>
          <w:szCs w:val="20"/>
        </w:rPr>
        <w:t xml:space="preserve">suspected </w:t>
      </w:r>
      <w:r w:rsidRPr="00B23647">
        <w:rPr>
          <w:rFonts w:ascii="Arial" w:hAnsi="Arial" w:cs="Arial"/>
          <w:iCs/>
          <w:sz w:val="20"/>
          <w:szCs w:val="20"/>
        </w:rPr>
        <w:t>cause of mortality/injury (collision</w:t>
      </w:r>
      <w:r w:rsidR="00931162">
        <w:rPr>
          <w:rFonts w:ascii="Arial" w:hAnsi="Arial" w:cs="Arial"/>
          <w:iCs/>
          <w:sz w:val="20"/>
          <w:szCs w:val="20"/>
        </w:rPr>
        <w:t xml:space="preserve"> with wire, collision with other structure</w:t>
      </w:r>
      <w:r w:rsidRPr="00B23647">
        <w:rPr>
          <w:rFonts w:ascii="Arial" w:hAnsi="Arial" w:cs="Arial"/>
          <w:iCs/>
          <w:sz w:val="20"/>
          <w:szCs w:val="20"/>
        </w:rPr>
        <w:t>,</w:t>
      </w:r>
      <w:r w:rsidR="004F1449">
        <w:rPr>
          <w:rFonts w:ascii="Arial" w:hAnsi="Arial" w:cs="Arial"/>
          <w:iCs/>
          <w:sz w:val="20"/>
          <w:szCs w:val="20"/>
        </w:rPr>
        <w:t xml:space="preserve"> </w:t>
      </w:r>
      <w:r w:rsidRPr="00B23647">
        <w:rPr>
          <w:rFonts w:ascii="Arial" w:hAnsi="Arial" w:cs="Arial"/>
          <w:iCs/>
          <w:sz w:val="20"/>
          <w:szCs w:val="20"/>
        </w:rPr>
        <w:t xml:space="preserve">electrocution, </w:t>
      </w:r>
      <w:r w:rsidR="00931162">
        <w:rPr>
          <w:rFonts w:ascii="Arial" w:hAnsi="Arial" w:cs="Arial"/>
          <w:iCs/>
          <w:sz w:val="20"/>
          <w:szCs w:val="20"/>
        </w:rPr>
        <w:t xml:space="preserve">shot, </w:t>
      </w:r>
      <w:r w:rsidRPr="00B23647">
        <w:rPr>
          <w:rFonts w:ascii="Arial" w:hAnsi="Arial" w:cs="Arial"/>
          <w:iCs/>
          <w:sz w:val="20"/>
          <w:szCs w:val="20"/>
        </w:rPr>
        <w:t>other)</w:t>
      </w:r>
      <w:r w:rsidR="00010D6E">
        <w:rPr>
          <w:rFonts w:ascii="Arial" w:hAnsi="Arial" w:cs="Arial"/>
          <w:iCs/>
          <w:sz w:val="20"/>
          <w:szCs w:val="20"/>
        </w:rPr>
        <w:t xml:space="preserve"> </w:t>
      </w:r>
    </w:p>
    <w:p w:rsidR="003E68FA" w:rsidRPr="00B23647" w:rsidRDefault="003E68FA" w:rsidP="006D5F8A">
      <w:pPr>
        <w:autoSpaceDE w:val="0"/>
        <w:autoSpaceDN w:val="0"/>
        <w:adjustRightInd w:val="0"/>
        <w:spacing w:after="0" w:line="240" w:lineRule="auto"/>
        <w:ind w:left="1620" w:hanging="450"/>
        <w:rPr>
          <w:rFonts w:ascii="Arial" w:hAnsi="Arial" w:cs="Arial"/>
          <w:iCs/>
          <w:strike/>
          <w:sz w:val="20"/>
          <w:szCs w:val="20"/>
        </w:rPr>
      </w:pPr>
      <w:r w:rsidRPr="00B23647">
        <w:rPr>
          <w:rFonts w:ascii="Arial" w:hAnsi="Arial" w:cs="Arial"/>
          <w:iCs/>
          <w:sz w:val="20"/>
          <w:szCs w:val="20"/>
        </w:rPr>
        <w:lastRenderedPageBreak/>
        <w:t>(</w:t>
      </w:r>
      <w:r w:rsidR="007759D7">
        <w:rPr>
          <w:rFonts w:ascii="Arial" w:hAnsi="Arial" w:cs="Arial"/>
          <w:iCs/>
          <w:sz w:val="20"/>
          <w:szCs w:val="20"/>
        </w:rPr>
        <w:t>j</w:t>
      </w:r>
      <w:r w:rsidR="00962EAB">
        <w:rPr>
          <w:rFonts w:ascii="Arial" w:hAnsi="Arial" w:cs="Arial"/>
          <w:iCs/>
          <w:sz w:val="20"/>
          <w:szCs w:val="20"/>
        </w:rPr>
        <w:t>)</w:t>
      </w:r>
      <w:r w:rsidRPr="00B23647">
        <w:rPr>
          <w:rFonts w:ascii="Arial" w:hAnsi="Arial" w:cs="Arial"/>
          <w:iCs/>
          <w:sz w:val="20"/>
          <w:szCs w:val="20"/>
        </w:rPr>
        <w:t xml:space="preserve"> </w:t>
      </w:r>
      <w:r w:rsidRPr="00B23647">
        <w:rPr>
          <w:rFonts w:ascii="Arial" w:hAnsi="Arial" w:cs="Arial"/>
          <w:iCs/>
          <w:sz w:val="20"/>
          <w:szCs w:val="20"/>
        </w:rPr>
        <w:tab/>
        <w:t>disposition (</w:t>
      </w:r>
      <w:r w:rsidR="00001786">
        <w:rPr>
          <w:rFonts w:ascii="Arial" w:hAnsi="Arial" w:cs="Arial"/>
          <w:iCs/>
          <w:sz w:val="20"/>
          <w:szCs w:val="20"/>
        </w:rPr>
        <w:t>freezer onsite</w:t>
      </w:r>
      <w:r w:rsidRPr="00B23647">
        <w:rPr>
          <w:rFonts w:ascii="Arial" w:hAnsi="Arial" w:cs="Arial"/>
          <w:iCs/>
          <w:sz w:val="20"/>
          <w:szCs w:val="20"/>
        </w:rPr>
        <w:t>,</w:t>
      </w:r>
      <w:r w:rsidR="00FD4D09">
        <w:rPr>
          <w:rFonts w:ascii="Arial" w:hAnsi="Arial" w:cs="Arial"/>
          <w:iCs/>
          <w:sz w:val="20"/>
          <w:szCs w:val="20"/>
        </w:rPr>
        <w:t xml:space="preserve"> </w:t>
      </w:r>
      <w:r w:rsidR="00001786">
        <w:rPr>
          <w:rFonts w:ascii="Arial" w:hAnsi="Arial" w:cs="Arial"/>
          <w:iCs/>
          <w:sz w:val="20"/>
          <w:szCs w:val="20"/>
        </w:rPr>
        <w:t xml:space="preserve">left in place, </w:t>
      </w:r>
      <w:r w:rsidR="00FD4D09">
        <w:rPr>
          <w:rFonts w:ascii="Arial" w:hAnsi="Arial" w:cs="Arial"/>
          <w:iCs/>
          <w:sz w:val="20"/>
          <w:szCs w:val="20"/>
        </w:rPr>
        <w:t>buried,</w:t>
      </w:r>
      <w:r w:rsidRPr="00B23647">
        <w:rPr>
          <w:rFonts w:ascii="Arial" w:hAnsi="Arial" w:cs="Arial"/>
          <w:iCs/>
          <w:sz w:val="20"/>
          <w:szCs w:val="20"/>
        </w:rPr>
        <w:t xml:space="preserve"> </w:t>
      </w:r>
      <w:r w:rsidR="00001786">
        <w:rPr>
          <w:rFonts w:ascii="Arial" w:hAnsi="Arial" w:cs="Arial"/>
          <w:iCs/>
          <w:sz w:val="20"/>
          <w:szCs w:val="20"/>
        </w:rPr>
        <w:t xml:space="preserve">incinerated, </w:t>
      </w:r>
      <w:r w:rsidRPr="00B23647">
        <w:rPr>
          <w:rFonts w:ascii="Arial" w:hAnsi="Arial" w:cs="Arial"/>
          <w:iCs/>
          <w:sz w:val="20"/>
          <w:szCs w:val="20"/>
        </w:rPr>
        <w:t xml:space="preserve">rehabilitator, </w:t>
      </w:r>
      <w:r w:rsidR="00931162">
        <w:rPr>
          <w:rFonts w:ascii="Arial" w:hAnsi="Arial" w:cs="Arial"/>
          <w:iCs/>
          <w:sz w:val="20"/>
          <w:szCs w:val="20"/>
        </w:rPr>
        <w:t xml:space="preserve">OLE, nest </w:t>
      </w:r>
      <w:r w:rsidR="006D5F8A">
        <w:rPr>
          <w:rFonts w:ascii="Arial" w:hAnsi="Arial" w:cs="Arial"/>
          <w:iCs/>
          <w:sz w:val="20"/>
          <w:szCs w:val="20"/>
        </w:rPr>
        <w:t xml:space="preserve">  </w:t>
      </w:r>
      <w:r w:rsidR="00931162">
        <w:rPr>
          <w:rFonts w:ascii="Arial" w:hAnsi="Arial" w:cs="Arial"/>
          <w:iCs/>
          <w:sz w:val="20"/>
          <w:szCs w:val="20"/>
        </w:rPr>
        <w:t xml:space="preserve">relocated, other) </w:t>
      </w:r>
    </w:p>
    <w:p w:rsidR="003E68FA" w:rsidRPr="00205223" w:rsidRDefault="003E68FA" w:rsidP="00BC077D">
      <w:pPr>
        <w:tabs>
          <w:tab w:val="left" w:pos="1260"/>
        </w:tabs>
        <w:autoSpaceDE w:val="0"/>
        <w:autoSpaceDN w:val="0"/>
        <w:adjustRightInd w:val="0"/>
        <w:spacing w:after="0" w:line="240" w:lineRule="auto"/>
        <w:ind w:left="1620" w:hanging="450"/>
        <w:rPr>
          <w:rFonts w:ascii="Arial" w:hAnsi="Arial" w:cs="Arial"/>
          <w:iCs/>
          <w:sz w:val="20"/>
          <w:szCs w:val="20"/>
        </w:rPr>
      </w:pPr>
      <w:r w:rsidRPr="00B23647">
        <w:rPr>
          <w:rFonts w:ascii="Arial" w:hAnsi="Arial" w:cs="Arial"/>
          <w:iCs/>
          <w:sz w:val="20"/>
          <w:szCs w:val="20"/>
        </w:rPr>
        <w:t>(</w:t>
      </w:r>
      <w:r w:rsidR="007759D7">
        <w:rPr>
          <w:rFonts w:ascii="Arial" w:hAnsi="Arial" w:cs="Arial"/>
          <w:iCs/>
          <w:sz w:val="20"/>
          <w:szCs w:val="20"/>
        </w:rPr>
        <w:t>k</w:t>
      </w:r>
      <w:r w:rsidRPr="00B23647">
        <w:rPr>
          <w:rFonts w:ascii="Arial" w:hAnsi="Arial" w:cs="Arial"/>
          <w:iCs/>
          <w:sz w:val="20"/>
          <w:szCs w:val="20"/>
        </w:rPr>
        <w:t xml:space="preserve">) </w:t>
      </w:r>
      <w:r w:rsidRPr="00B23647">
        <w:rPr>
          <w:rFonts w:ascii="Arial" w:hAnsi="Arial" w:cs="Arial"/>
          <w:iCs/>
          <w:sz w:val="20"/>
          <w:szCs w:val="20"/>
        </w:rPr>
        <w:tab/>
        <w:t>any special notes or additional</w:t>
      </w:r>
      <w:r w:rsidRPr="00205223">
        <w:rPr>
          <w:rFonts w:ascii="Arial" w:hAnsi="Arial" w:cs="Arial"/>
          <w:iCs/>
          <w:sz w:val="20"/>
          <w:szCs w:val="20"/>
        </w:rPr>
        <w:t xml:space="preserve"> information</w:t>
      </w:r>
      <w:r w:rsidR="00857538">
        <w:rPr>
          <w:rFonts w:ascii="Arial" w:hAnsi="Arial" w:cs="Arial"/>
          <w:iCs/>
          <w:sz w:val="20"/>
          <w:szCs w:val="20"/>
        </w:rPr>
        <w:t xml:space="preserve"> </w:t>
      </w:r>
      <w:r w:rsidR="00857538" w:rsidRPr="00857538">
        <w:rPr>
          <w:rFonts w:ascii="Arial" w:hAnsi="Arial" w:cs="Arial"/>
          <w:iCs/>
          <w:sz w:val="20"/>
          <w:szCs w:val="20"/>
        </w:rPr>
        <w:t>(e.g., mortality events involving unusually high numbers of birds or species groups; weather conditions at likely time of death, if known).</w:t>
      </w:r>
    </w:p>
    <w:p w:rsidR="003E68FA" w:rsidRPr="00205223" w:rsidRDefault="003E68FA" w:rsidP="00BC077D">
      <w:pPr>
        <w:autoSpaceDE w:val="0"/>
        <w:autoSpaceDN w:val="0"/>
        <w:adjustRightInd w:val="0"/>
        <w:spacing w:after="0" w:line="240" w:lineRule="auto"/>
        <w:ind w:left="810" w:hanging="360"/>
        <w:contextualSpacing/>
        <w:rPr>
          <w:rFonts w:ascii="Arial" w:hAnsi="Arial" w:cs="Arial"/>
          <w:iCs/>
          <w:sz w:val="20"/>
          <w:szCs w:val="20"/>
        </w:rPr>
      </w:pPr>
    </w:p>
    <w:p w:rsidR="002216BB" w:rsidRPr="00C52D53" w:rsidRDefault="003E68FA" w:rsidP="00BC077D">
      <w:pPr>
        <w:autoSpaceDE w:val="0"/>
        <w:autoSpaceDN w:val="0"/>
        <w:adjustRightInd w:val="0"/>
        <w:spacing w:after="0" w:line="240" w:lineRule="auto"/>
        <w:ind w:left="810" w:hanging="360"/>
        <w:contextualSpacing/>
        <w:rPr>
          <w:rFonts w:ascii="Arial" w:hAnsi="Arial" w:cs="Arial"/>
          <w:iCs/>
          <w:sz w:val="20"/>
          <w:szCs w:val="20"/>
        </w:rPr>
      </w:pPr>
      <w:r w:rsidRPr="00205223">
        <w:rPr>
          <w:rFonts w:ascii="Arial" w:hAnsi="Arial" w:cs="Arial"/>
          <w:iCs/>
          <w:sz w:val="20"/>
          <w:szCs w:val="20"/>
        </w:rPr>
        <w:t xml:space="preserve">(2) </w:t>
      </w:r>
      <w:r w:rsidR="002216BB" w:rsidRPr="00205223">
        <w:rPr>
          <w:rFonts w:ascii="Arial" w:hAnsi="Arial" w:cs="Arial"/>
          <w:iCs/>
          <w:sz w:val="20"/>
          <w:szCs w:val="20"/>
        </w:rPr>
        <w:t xml:space="preserve"> A</w:t>
      </w:r>
      <w:r w:rsidRPr="00205223">
        <w:rPr>
          <w:rFonts w:ascii="Arial" w:hAnsi="Arial" w:cs="Arial"/>
          <w:iCs/>
          <w:sz w:val="20"/>
          <w:szCs w:val="20"/>
        </w:rPr>
        <w:t>ll carcasses and partial remains</w:t>
      </w:r>
      <w:r w:rsidR="00C4159F" w:rsidRPr="00205223">
        <w:rPr>
          <w:rFonts w:ascii="Arial" w:hAnsi="Arial" w:cs="Arial"/>
          <w:iCs/>
          <w:sz w:val="20"/>
          <w:szCs w:val="20"/>
        </w:rPr>
        <w:t xml:space="preserve"> you</w:t>
      </w:r>
      <w:r w:rsidRPr="00205223">
        <w:rPr>
          <w:rFonts w:ascii="Arial" w:hAnsi="Arial" w:cs="Arial"/>
          <w:iCs/>
          <w:sz w:val="20"/>
          <w:szCs w:val="20"/>
        </w:rPr>
        <w:t xml:space="preserve"> collect</w:t>
      </w:r>
      <w:r w:rsidR="00C4159F" w:rsidRPr="00205223">
        <w:rPr>
          <w:rFonts w:ascii="Arial" w:hAnsi="Arial" w:cs="Arial"/>
          <w:iCs/>
          <w:sz w:val="20"/>
          <w:szCs w:val="20"/>
        </w:rPr>
        <w:t xml:space="preserve"> and transport </w:t>
      </w:r>
      <w:r w:rsidRPr="00205223">
        <w:rPr>
          <w:rFonts w:ascii="Arial" w:hAnsi="Arial" w:cs="Arial"/>
          <w:iCs/>
          <w:sz w:val="20"/>
          <w:szCs w:val="20"/>
        </w:rPr>
        <w:t xml:space="preserve">must </w:t>
      </w:r>
      <w:r w:rsidR="002216BB" w:rsidRPr="00205223">
        <w:rPr>
          <w:rFonts w:ascii="Arial" w:hAnsi="Arial" w:cs="Arial"/>
          <w:iCs/>
          <w:sz w:val="20"/>
          <w:szCs w:val="20"/>
        </w:rPr>
        <w:t xml:space="preserve">be bagged and labeled with </w:t>
      </w:r>
      <w:r w:rsidR="00931162" w:rsidRPr="00205223">
        <w:rPr>
          <w:rFonts w:ascii="Arial" w:hAnsi="Arial" w:cs="Arial"/>
          <w:iCs/>
          <w:sz w:val="20"/>
          <w:szCs w:val="20"/>
        </w:rPr>
        <w:t xml:space="preserve">a unique specimen identification number and the collector’s name </w:t>
      </w:r>
      <w:r w:rsidR="002216BB" w:rsidRPr="00205223">
        <w:rPr>
          <w:rFonts w:ascii="Arial" w:hAnsi="Arial" w:cs="Arial"/>
          <w:iCs/>
          <w:sz w:val="20"/>
          <w:szCs w:val="20"/>
        </w:rPr>
        <w:t>PRI</w:t>
      </w:r>
      <w:r w:rsidR="002216BB">
        <w:rPr>
          <w:rFonts w:ascii="Arial" w:hAnsi="Arial" w:cs="Arial"/>
          <w:iCs/>
          <w:sz w:val="20"/>
          <w:szCs w:val="20"/>
        </w:rPr>
        <w:t>OR to transpo</w:t>
      </w:r>
      <w:r w:rsidR="00B90CF4">
        <w:rPr>
          <w:rFonts w:ascii="Arial" w:hAnsi="Arial" w:cs="Arial"/>
          <w:iCs/>
          <w:sz w:val="20"/>
          <w:szCs w:val="20"/>
        </w:rPr>
        <w:t xml:space="preserve">rt </w:t>
      </w:r>
      <w:r w:rsidR="00931162">
        <w:rPr>
          <w:rFonts w:ascii="Arial" w:hAnsi="Arial" w:cs="Arial"/>
          <w:iCs/>
          <w:sz w:val="20"/>
          <w:szCs w:val="20"/>
        </w:rPr>
        <w:t xml:space="preserve">unless you are working under a specific alternative protocol established by you and OLE.  The data sheet with </w:t>
      </w:r>
      <w:r w:rsidR="00931162" w:rsidRPr="00B23647">
        <w:rPr>
          <w:rFonts w:ascii="Arial" w:hAnsi="Arial" w:cs="Arial"/>
          <w:iCs/>
          <w:sz w:val="20"/>
          <w:szCs w:val="20"/>
        </w:rPr>
        <w:t>the information</w:t>
      </w:r>
      <w:r w:rsidR="00931162">
        <w:rPr>
          <w:rFonts w:ascii="Arial" w:hAnsi="Arial" w:cs="Arial"/>
          <w:iCs/>
          <w:sz w:val="20"/>
          <w:szCs w:val="20"/>
        </w:rPr>
        <w:t xml:space="preserve"> listed in Condition E.2. must be attached to or included in the bag.</w:t>
      </w:r>
    </w:p>
    <w:p w:rsidR="002216BB" w:rsidRDefault="002216BB" w:rsidP="00BC077D">
      <w:pPr>
        <w:tabs>
          <w:tab w:val="left" w:pos="1080"/>
        </w:tabs>
        <w:autoSpaceDE w:val="0"/>
        <w:autoSpaceDN w:val="0"/>
        <w:adjustRightInd w:val="0"/>
        <w:spacing w:after="0" w:line="240" w:lineRule="auto"/>
        <w:ind w:left="540" w:hanging="540"/>
        <w:contextualSpacing/>
        <w:rPr>
          <w:rFonts w:ascii="Arial" w:hAnsi="Arial" w:cs="Arial"/>
          <w:iCs/>
          <w:sz w:val="20"/>
          <w:szCs w:val="20"/>
        </w:rPr>
      </w:pPr>
    </w:p>
    <w:p w:rsidR="006B51C3" w:rsidRPr="00B23647" w:rsidRDefault="008051EA" w:rsidP="008051EA">
      <w:pPr>
        <w:spacing w:after="0" w:line="240" w:lineRule="auto"/>
        <w:contextualSpacing/>
        <w:rPr>
          <w:rFonts w:ascii="Arial" w:hAnsi="Arial" w:cs="Arial"/>
          <w:sz w:val="20"/>
          <w:szCs w:val="20"/>
        </w:rPr>
      </w:pPr>
      <w:r>
        <w:rPr>
          <w:rFonts w:ascii="Arial" w:hAnsi="Arial" w:cs="Arial"/>
          <w:sz w:val="20"/>
          <w:szCs w:val="20"/>
        </w:rPr>
        <w:t xml:space="preserve">G.   </w:t>
      </w:r>
      <w:r w:rsidR="003E68FA" w:rsidRPr="00B23647">
        <w:rPr>
          <w:rFonts w:ascii="Arial" w:hAnsi="Arial" w:cs="Arial"/>
          <w:b/>
          <w:bCs/>
          <w:sz w:val="20"/>
          <w:szCs w:val="20"/>
        </w:rPr>
        <w:t>Inj</w:t>
      </w:r>
      <w:r w:rsidR="003E68FA" w:rsidRPr="00BF144B">
        <w:rPr>
          <w:rFonts w:ascii="Arial" w:hAnsi="Arial" w:cs="Arial"/>
          <w:b/>
          <w:bCs/>
          <w:sz w:val="20"/>
          <w:szCs w:val="20"/>
        </w:rPr>
        <w:t>ured</w:t>
      </w:r>
      <w:r w:rsidR="005E634A" w:rsidRPr="00BF144B">
        <w:rPr>
          <w:rFonts w:ascii="Arial" w:hAnsi="Arial" w:cs="Arial"/>
          <w:b/>
          <w:bCs/>
          <w:sz w:val="20"/>
          <w:szCs w:val="20"/>
        </w:rPr>
        <w:t>/orphaned</w:t>
      </w:r>
      <w:r w:rsidR="003E68FA" w:rsidRPr="00BF144B">
        <w:rPr>
          <w:rFonts w:ascii="Arial" w:hAnsi="Arial" w:cs="Arial"/>
          <w:b/>
          <w:bCs/>
          <w:sz w:val="20"/>
          <w:szCs w:val="20"/>
        </w:rPr>
        <w:t xml:space="preserve"> birds. </w:t>
      </w:r>
      <w:r w:rsidR="00DF0E1E" w:rsidRPr="00BF144B">
        <w:rPr>
          <w:rFonts w:ascii="Arial" w:hAnsi="Arial" w:cs="Arial"/>
          <w:bCs/>
          <w:sz w:val="20"/>
          <w:szCs w:val="20"/>
        </w:rPr>
        <w:t>In the event migratory birds</w:t>
      </w:r>
      <w:r w:rsidR="003E68FA" w:rsidRPr="00BF144B">
        <w:rPr>
          <w:rFonts w:ascii="Arial" w:hAnsi="Arial" w:cs="Arial"/>
          <w:sz w:val="20"/>
          <w:szCs w:val="20"/>
        </w:rPr>
        <w:t xml:space="preserve">, including </w:t>
      </w:r>
      <w:r w:rsidR="003E68FA" w:rsidRPr="00BF144B">
        <w:rPr>
          <w:rFonts w:ascii="Arial" w:hAnsi="Arial" w:cs="Arial"/>
          <w:b/>
          <w:sz w:val="20"/>
          <w:szCs w:val="20"/>
        </w:rPr>
        <w:t>Eagles and federally listed Threatened or Endangered Species</w:t>
      </w:r>
      <w:r w:rsidR="003E68FA" w:rsidRPr="00BF144B">
        <w:rPr>
          <w:rFonts w:ascii="Arial" w:hAnsi="Arial" w:cs="Arial"/>
          <w:sz w:val="20"/>
          <w:szCs w:val="20"/>
        </w:rPr>
        <w:t xml:space="preserve">, </w:t>
      </w:r>
      <w:r w:rsidR="00DF0E1E" w:rsidRPr="00BF144B">
        <w:rPr>
          <w:rFonts w:ascii="Arial" w:hAnsi="Arial" w:cs="Arial"/>
          <w:sz w:val="20"/>
          <w:szCs w:val="20"/>
        </w:rPr>
        <w:t>are injured</w:t>
      </w:r>
      <w:r w:rsidR="000E2A10" w:rsidRPr="00BF144B">
        <w:rPr>
          <w:rFonts w:ascii="Arial" w:hAnsi="Arial" w:cs="Arial"/>
          <w:sz w:val="20"/>
          <w:szCs w:val="20"/>
        </w:rPr>
        <w:t xml:space="preserve"> or orphaned</w:t>
      </w:r>
      <w:r w:rsidR="00DF0E1E" w:rsidRPr="00BF144B">
        <w:rPr>
          <w:rFonts w:ascii="Arial" w:hAnsi="Arial" w:cs="Arial"/>
          <w:sz w:val="20"/>
          <w:szCs w:val="20"/>
        </w:rPr>
        <w:t xml:space="preserve">, you </w:t>
      </w:r>
      <w:r w:rsidR="003E68FA" w:rsidRPr="00BF144B">
        <w:rPr>
          <w:rFonts w:ascii="Arial" w:hAnsi="Arial" w:cs="Arial"/>
          <w:sz w:val="20"/>
          <w:szCs w:val="20"/>
        </w:rPr>
        <w:t xml:space="preserve">must immediately </w:t>
      </w:r>
      <w:r w:rsidR="00DF0E1E" w:rsidRPr="00BF144B">
        <w:rPr>
          <w:rFonts w:ascii="Arial" w:hAnsi="Arial" w:cs="Arial"/>
          <w:sz w:val="20"/>
          <w:szCs w:val="20"/>
        </w:rPr>
        <w:t xml:space="preserve">contact </w:t>
      </w:r>
      <w:r w:rsidR="003E68FA" w:rsidRPr="00BF144B">
        <w:rPr>
          <w:rFonts w:ascii="Arial" w:hAnsi="Arial" w:cs="Arial"/>
          <w:sz w:val="20"/>
          <w:szCs w:val="20"/>
        </w:rPr>
        <w:t xml:space="preserve">a federally permitted migratory bird rehabilitator or a licensed veterinarian for </w:t>
      </w:r>
      <w:r w:rsidR="002216BB" w:rsidRPr="00BF144B">
        <w:rPr>
          <w:rFonts w:ascii="Arial" w:hAnsi="Arial" w:cs="Arial"/>
          <w:sz w:val="20"/>
          <w:szCs w:val="20"/>
        </w:rPr>
        <w:t>instructions</w:t>
      </w:r>
      <w:r w:rsidR="003E68FA" w:rsidRPr="00BF144B">
        <w:rPr>
          <w:rFonts w:ascii="Arial" w:hAnsi="Arial" w:cs="Arial"/>
          <w:sz w:val="20"/>
          <w:szCs w:val="20"/>
        </w:rPr>
        <w:t xml:space="preserve">.  </w:t>
      </w:r>
      <w:r w:rsidR="002216BB" w:rsidRPr="00BF144B">
        <w:rPr>
          <w:rFonts w:ascii="Arial" w:hAnsi="Arial" w:cs="Arial"/>
          <w:sz w:val="20"/>
          <w:szCs w:val="20"/>
        </w:rPr>
        <w:t>R</w:t>
      </w:r>
      <w:r w:rsidR="003E68FA" w:rsidRPr="00BF144B">
        <w:rPr>
          <w:rFonts w:ascii="Arial" w:hAnsi="Arial" w:cs="Arial"/>
          <w:sz w:val="20"/>
          <w:szCs w:val="20"/>
        </w:rPr>
        <w:t xml:space="preserve">ehabilitation and/or veterinary costs </w:t>
      </w:r>
      <w:r w:rsidR="00433D4F" w:rsidRPr="00BF144B">
        <w:rPr>
          <w:rFonts w:ascii="Arial" w:hAnsi="Arial" w:cs="Arial"/>
          <w:sz w:val="20"/>
          <w:szCs w:val="20"/>
        </w:rPr>
        <w:t xml:space="preserve">for birds </w:t>
      </w:r>
      <w:r w:rsidR="00281482" w:rsidRPr="00BF144B">
        <w:rPr>
          <w:rFonts w:ascii="Arial" w:hAnsi="Arial" w:cs="Arial"/>
          <w:sz w:val="20"/>
          <w:szCs w:val="20"/>
        </w:rPr>
        <w:t xml:space="preserve">that may have been </w:t>
      </w:r>
      <w:r w:rsidR="00433D4F" w:rsidRPr="00BF144B">
        <w:rPr>
          <w:rFonts w:ascii="Arial" w:hAnsi="Arial" w:cs="Arial"/>
          <w:sz w:val="20"/>
          <w:szCs w:val="20"/>
        </w:rPr>
        <w:t>injured</w:t>
      </w:r>
      <w:r w:rsidR="00BA37B5" w:rsidRPr="00BF144B">
        <w:rPr>
          <w:rFonts w:ascii="Arial" w:hAnsi="Arial" w:cs="Arial"/>
          <w:sz w:val="20"/>
          <w:szCs w:val="20"/>
        </w:rPr>
        <w:t xml:space="preserve"> or orphaned</w:t>
      </w:r>
      <w:r w:rsidR="00433D4F" w:rsidRPr="00BF144B">
        <w:rPr>
          <w:rFonts w:ascii="Arial" w:hAnsi="Arial" w:cs="Arial"/>
          <w:sz w:val="20"/>
          <w:szCs w:val="20"/>
        </w:rPr>
        <w:t xml:space="preserve"> by u</w:t>
      </w:r>
      <w:r w:rsidR="00433D4F">
        <w:rPr>
          <w:rFonts w:ascii="Arial" w:hAnsi="Arial" w:cs="Arial"/>
          <w:sz w:val="20"/>
          <w:szCs w:val="20"/>
        </w:rPr>
        <w:t xml:space="preserve">tility operations or infrastructure </w:t>
      </w:r>
      <w:r w:rsidR="003E68FA" w:rsidRPr="00B23647">
        <w:rPr>
          <w:rFonts w:ascii="Arial" w:hAnsi="Arial" w:cs="Arial"/>
          <w:sz w:val="20"/>
          <w:szCs w:val="20"/>
        </w:rPr>
        <w:t>are the utility’s responsibility. See Condition</w:t>
      </w:r>
      <w:r w:rsidR="003E68FA" w:rsidRPr="00B23647">
        <w:rPr>
          <w:rFonts w:ascii="Arial" w:hAnsi="Arial" w:cs="Arial"/>
          <w:b/>
          <w:sz w:val="20"/>
          <w:szCs w:val="20"/>
        </w:rPr>
        <w:t xml:space="preserve"> </w:t>
      </w:r>
      <w:r w:rsidR="003E68FA" w:rsidRPr="009919D2">
        <w:rPr>
          <w:rFonts w:ascii="Arial" w:hAnsi="Arial" w:cs="Arial"/>
          <w:sz w:val="20"/>
          <w:szCs w:val="20"/>
        </w:rPr>
        <w:t>I</w:t>
      </w:r>
      <w:r w:rsidR="003E68FA" w:rsidRPr="00B23647">
        <w:rPr>
          <w:rFonts w:ascii="Arial" w:hAnsi="Arial" w:cs="Arial"/>
          <w:sz w:val="20"/>
          <w:szCs w:val="20"/>
        </w:rPr>
        <w:t xml:space="preserve"> for reporting instructions.</w:t>
      </w:r>
    </w:p>
    <w:p w:rsidR="003E68FA" w:rsidRPr="00B23647" w:rsidRDefault="003E68FA" w:rsidP="00E22BE6">
      <w:pPr>
        <w:spacing w:after="0" w:line="240" w:lineRule="auto"/>
        <w:contextualSpacing/>
        <w:rPr>
          <w:rFonts w:ascii="Arial" w:hAnsi="Arial" w:cs="Arial"/>
          <w:sz w:val="20"/>
          <w:szCs w:val="20"/>
        </w:rPr>
      </w:pPr>
    </w:p>
    <w:p w:rsidR="006B51C3" w:rsidRPr="00B23647" w:rsidRDefault="008051EA" w:rsidP="008051EA">
      <w:pPr>
        <w:spacing w:after="0" w:line="240" w:lineRule="auto"/>
        <w:contextualSpacing/>
        <w:rPr>
          <w:rFonts w:ascii="Arial" w:hAnsi="Arial" w:cs="Arial"/>
          <w:sz w:val="20"/>
          <w:szCs w:val="20"/>
        </w:rPr>
      </w:pPr>
      <w:r>
        <w:rPr>
          <w:rFonts w:ascii="Arial" w:hAnsi="Arial" w:cs="Arial"/>
          <w:sz w:val="20"/>
          <w:szCs w:val="20"/>
        </w:rPr>
        <w:t>H.</w:t>
      </w:r>
      <w:r w:rsidR="00281482">
        <w:rPr>
          <w:rFonts w:ascii="Arial" w:hAnsi="Arial" w:cs="Arial"/>
          <w:sz w:val="20"/>
          <w:szCs w:val="20"/>
        </w:rPr>
        <w:t xml:space="preserve">  </w:t>
      </w:r>
      <w:r w:rsidR="00433D4F">
        <w:rPr>
          <w:rFonts w:ascii="Arial" w:hAnsi="Arial" w:cs="Arial"/>
          <w:sz w:val="20"/>
          <w:szCs w:val="20"/>
        </w:rPr>
        <w:t xml:space="preserve">Except as authorized by Condition E, </w:t>
      </w:r>
      <w:r w:rsidR="00433D4F" w:rsidRPr="00A037E8">
        <w:rPr>
          <w:rFonts w:ascii="Arial" w:hAnsi="Arial" w:cs="Arial"/>
          <w:b/>
          <w:sz w:val="20"/>
          <w:szCs w:val="20"/>
        </w:rPr>
        <w:t>t</w:t>
      </w:r>
      <w:r w:rsidR="003E68FA" w:rsidRPr="00B23647">
        <w:rPr>
          <w:rFonts w:ascii="Arial" w:hAnsi="Arial" w:cs="Arial"/>
          <w:b/>
          <w:bCs/>
          <w:sz w:val="20"/>
          <w:szCs w:val="20"/>
        </w:rPr>
        <w:t xml:space="preserve">ake and collection of live, non-injured migratory birds, eggs, or nests is not authorized by this permit. </w:t>
      </w:r>
      <w:r w:rsidR="00B23647">
        <w:rPr>
          <w:rFonts w:ascii="Arial" w:hAnsi="Arial" w:cs="Arial"/>
          <w:b/>
          <w:bCs/>
          <w:sz w:val="20"/>
          <w:szCs w:val="20"/>
        </w:rPr>
        <w:t xml:space="preserve"> </w:t>
      </w:r>
      <w:r w:rsidR="003E68FA" w:rsidRPr="00B23647">
        <w:rPr>
          <w:rFonts w:ascii="Arial" w:hAnsi="Arial" w:cs="Arial"/>
          <w:sz w:val="20"/>
          <w:szCs w:val="20"/>
        </w:rPr>
        <w:t xml:space="preserve">In addition, this permit does not authorize the take, capture, harassment or disturbance of </w:t>
      </w:r>
      <w:r w:rsidR="003E68FA" w:rsidRPr="00B23647">
        <w:rPr>
          <w:rFonts w:ascii="Arial" w:hAnsi="Arial" w:cs="Arial"/>
          <w:b/>
          <w:bCs/>
          <w:sz w:val="20"/>
          <w:szCs w:val="20"/>
        </w:rPr>
        <w:t>Eagles and federally listed Endangered or Threatened Species</w:t>
      </w:r>
      <w:r w:rsidR="003E68FA" w:rsidRPr="00B23647">
        <w:rPr>
          <w:rFonts w:ascii="Arial" w:hAnsi="Arial" w:cs="Arial"/>
          <w:sz w:val="20"/>
          <w:szCs w:val="20"/>
        </w:rPr>
        <w:t>.</w:t>
      </w:r>
    </w:p>
    <w:p w:rsidR="003E68FA" w:rsidRPr="00B23647" w:rsidRDefault="003E68FA" w:rsidP="00E22BE6">
      <w:pPr>
        <w:spacing w:after="0" w:line="240" w:lineRule="auto"/>
        <w:contextualSpacing/>
        <w:rPr>
          <w:rFonts w:ascii="Arial" w:hAnsi="Arial" w:cs="Arial"/>
          <w:sz w:val="20"/>
          <w:szCs w:val="20"/>
        </w:rPr>
      </w:pPr>
    </w:p>
    <w:p w:rsidR="003E68FA" w:rsidRPr="00B23647" w:rsidRDefault="003E68FA" w:rsidP="00BC077D">
      <w:pPr>
        <w:spacing w:after="0" w:line="240" w:lineRule="auto"/>
        <w:contextualSpacing/>
        <w:rPr>
          <w:rFonts w:ascii="Arial" w:hAnsi="Arial" w:cs="Arial"/>
          <w:b/>
          <w:bCs/>
          <w:color w:val="000000"/>
          <w:sz w:val="20"/>
          <w:szCs w:val="20"/>
        </w:rPr>
      </w:pPr>
      <w:r w:rsidRPr="00B23647">
        <w:rPr>
          <w:rFonts w:ascii="Arial" w:hAnsi="Arial" w:cs="Arial"/>
          <w:color w:val="000000"/>
          <w:sz w:val="20"/>
          <w:szCs w:val="20"/>
        </w:rPr>
        <w:t xml:space="preserve">I.  </w:t>
      </w:r>
      <w:r w:rsidRPr="00B23647">
        <w:rPr>
          <w:rFonts w:ascii="Arial" w:hAnsi="Arial" w:cs="Arial"/>
          <w:b/>
          <w:bCs/>
          <w:color w:val="000000"/>
          <w:sz w:val="20"/>
          <w:szCs w:val="20"/>
        </w:rPr>
        <w:t>Reporting.</w:t>
      </w:r>
    </w:p>
    <w:p w:rsidR="00883F1E" w:rsidRPr="005F6F31" w:rsidRDefault="00CB212D" w:rsidP="00BC077D">
      <w:pPr>
        <w:tabs>
          <w:tab w:val="left" w:pos="360"/>
        </w:tabs>
        <w:spacing w:after="0" w:line="240" w:lineRule="auto"/>
        <w:ind w:firstLine="450"/>
        <w:contextualSpacing/>
        <w:rPr>
          <w:rFonts w:ascii="Arial" w:hAnsi="Arial" w:cs="Arial"/>
          <w:b/>
          <w:color w:val="000000"/>
          <w:sz w:val="20"/>
          <w:szCs w:val="20"/>
        </w:rPr>
      </w:pPr>
      <w:r w:rsidRPr="00B8511F">
        <w:rPr>
          <w:rFonts w:ascii="Arial" w:hAnsi="Arial" w:cs="Arial"/>
          <w:color w:val="000000"/>
          <w:sz w:val="20"/>
          <w:szCs w:val="20"/>
        </w:rPr>
        <w:t xml:space="preserve"> </w:t>
      </w:r>
      <w:r w:rsidR="00710DDB" w:rsidRPr="00B8511F">
        <w:rPr>
          <w:rFonts w:ascii="Arial" w:hAnsi="Arial" w:cs="Arial"/>
          <w:color w:val="000000"/>
          <w:sz w:val="20"/>
          <w:szCs w:val="20"/>
        </w:rPr>
        <w:t xml:space="preserve">(1) </w:t>
      </w:r>
      <w:r w:rsidR="00710DDB" w:rsidRPr="005F6F31">
        <w:rPr>
          <w:rFonts w:ascii="Arial" w:hAnsi="Arial" w:cs="Arial"/>
          <w:b/>
          <w:color w:val="000000"/>
          <w:sz w:val="20"/>
          <w:szCs w:val="20"/>
        </w:rPr>
        <w:t xml:space="preserve"> </w:t>
      </w:r>
      <w:r w:rsidR="00710DDB" w:rsidRPr="00B71AF3">
        <w:rPr>
          <w:rFonts w:ascii="Arial" w:hAnsi="Arial" w:cs="Arial"/>
          <w:b/>
          <w:color w:val="000000"/>
          <w:sz w:val="20"/>
          <w:szCs w:val="20"/>
          <w:u w:val="single"/>
        </w:rPr>
        <w:t>How to report</w:t>
      </w:r>
      <w:r w:rsidR="00710DDB" w:rsidRPr="005F6F31">
        <w:rPr>
          <w:rFonts w:ascii="Arial" w:hAnsi="Arial" w:cs="Arial"/>
          <w:b/>
          <w:color w:val="000000"/>
          <w:sz w:val="20"/>
          <w:szCs w:val="20"/>
        </w:rPr>
        <w:t xml:space="preserve">.  </w:t>
      </w:r>
    </w:p>
    <w:p w:rsidR="00627635" w:rsidRDefault="008051EA" w:rsidP="00BC077D">
      <w:pPr>
        <w:numPr>
          <w:ilvl w:val="0"/>
          <w:numId w:val="3"/>
        </w:numPr>
        <w:spacing w:after="0" w:line="240" w:lineRule="auto"/>
        <w:ind w:left="1620" w:hanging="450"/>
        <w:contextualSpacing/>
        <w:rPr>
          <w:rFonts w:ascii="Arial" w:hAnsi="Arial" w:cs="Arial"/>
          <w:color w:val="000000"/>
          <w:sz w:val="20"/>
          <w:szCs w:val="20"/>
        </w:rPr>
      </w:pPr>
      <w:r>
        <w:rPr>
          <w:rFonts w:ascii="Arial" w:hAnsi="Arial" w:cs="Arial"/>
          <w:color w:val="000000"/>
          <w:sz w:val="20"/>
          <w:szCs w:val="20"/>
        </w:rPr>
        <w:t xml:space="preserve">   </w:t>
      </w:r>
      <w:r w:rsidR="00883F1E" w:rsidRPr="00BC077D">
        <w:rPr>
          <w:rFonts w:ascii="Arial" w:hAnsi="Arial" w:cs="Arial"/>
          <w:color w:val="000000"/>
          <w:sz w:val="20"/>
          <w:szCs w:val="20"/>
          <w:u w:val="single"/>
        </w:rPr>
        <w:t>I</w:t>
      </w:r>
      <w:r w:rsidR="00883F1E" w:rsidRPr="0032395B">
        <w:rPr>
          <w:rFonts w:ascii="Arial" w:hAnsi="Arial" w:cs="Arial"/>
          <w:color w:val="000000"/>
          <w:sz w:val="20"/>
          <w:szCs w:val="20"/>
          <w:u w:val="single"/>
        </w:rPr>
        <w:t>mmediate</w:t>
      </w:r>
      <w:r w:rsidR="0032395B" w:rsidRPr="0032395B">
        <w:rPr>
          <w:rFonts w:ascii="Arial" w:hAnsi="Arial" w:cs="Arial"/>
          <w:color w:val="000000"/>
          <w:sz w:val="20"/>
          <w:szCs w:val="20"/>
          <w:u w:val="single"/>
        </w:rPr>
        <w:t xml:space="preserve"> (written follow-up) </w:t>
      </w:r>
      <w:r w:rsidR="00883F1E" w:rsidRPr="0032395B">
        <w:rPr>
          <w:rFonts w:ascii="Arial" w:hAnsi="Arial" w:cs="Arial"/>
          <w:color w:val="000000"/>
          <w:sz w:val="20"/>
          <w:szCs w:val="20"/>
          <w:u w:val="single"/>
        </w:rPr>
        <w:t xml:space="preserve"> reports.</w:t>
      </w:r>
      <w:r w:rsidR="00883F1E" w:rsidRPr="0032395B">
        <w:rPr>
          <w:rFonts w:ascii="Arial" w:hAnsi="Arial" w:cs="Arial"/>
          <w:color w:val="000000"/>
          <w:sz w:val="20"/>
          <w:szCs w:val="20"/>
        </w:rPr>
        <w:t xml:space="preserve"> </w:t>
      </w:r>
      <w:r w:rsidR="00627635">
        <w:rPr>
          <w:rFonts w:ascii="Arial" w:hAnsi="Arial" w:cs="Arial"/>
          <w:color w:val="000000"/>
          <w:sz w:val="20"/>
          <w:szCs w:val="20"/>
        </w:rPr>
        <w:t xml:space="preserve"> Until a new on-line reporting system is completed, </w:t>
      </w:r>
      <w:r w:rsidR="00BC077D">
        <w:rPr>
          <w:rFonts w:ascii="Arial" w:hAnsi="Arial" w:cs="Arial"/>
          <w:color w:val="000000"/>
          <w:sz w:val="20"/>
          <w:szCs w:val="20"/>
        </w:rPr>
        <w:t xml:space="preserve">  </w:t>
      </w:r>
      <w:r w:rsidR="00627635">
        <w:rPr>
          <w:rFonts w:ascii="Arial" w:hAnsi="Arial" w:cs="Arial"/>
          <w:color w:val="000000"/>
          <w:sz w:val="20"/>
          <w:szCs w:val="20"/>
        </w:rPr>
        <w:t xml:space="preserve">you have three options for </w:t>
      </w:r>
      <w:r w:rsidR="00971B57">
        <w:rPr>
          <w:rFonts w:ascii="Arial" w:hAnsi="Arial" w:cs="Arial"/>
          <w:color w:val="000000"/>
          <w:sz w:val="20"/>
          <w:szCs w:val="20"/>
        </w:rPr>
        <w:t>submitting reports:</w:t>
      </w:r>
      <w:r w:rsidR="00627635">
        <w:rPr>
          <w:rFonts w:ascii="Arial" w:hAnsi="Arial" w:cs="Arial"/>
          <w:color w:val="000000"/>
          <w:sz w:val="20"/>
          <w:szCs w:val="20"/>
        </w:rPr>
        <w:t xml:space="preserve">  </w:t>
      </w:r>
    </w:p>
    <w:p w:rsidR="00627635" w:rsidRDefault="00627635" w:rsidP="00BC077D">
      <w:pPr>
        <w:spacing w:after="0" w:line="240" w:lineRule="auto"/>
        <w:ind w:left="630" w:firstLine="450"/>
        <w:contextualSpacing/>
        <w:rPr>
          <w:rFonts w:ascii="Arial" w:hAnsi="Arial" w:cs="Arial"/>
          <w:color w:val="000000"/>
          <w:sz w:val="20"/>
          <w:szCs w:val="20"/>
        </w:rPr>
      </w:pPr>
    </w:p>
    <w:p w:rsidR="00710DDB" w:rsidRPr="0032395B" w:rsidRDefault="00971B57" w:rsidP="00395F1F">
      <w:pPr>
        <w:spacing w:after="0" w:line="240" w:lineRule="auto"/>
        <w:ind w:left="1620"/>
        <w:contextualSpacing/>
        <w:rPr>
          <w:rFonts w:ascii="Arial" w:hAnsi="Arial" w:cs="Arial"/>
          <w:color w:val="000000"/>
          <w:sz w:val="20"/>
          <w:szCs w:val="20"/>
        </w:rPr>
      </w:pPr>
      <w:r>
        <w:rPr>
          <w:rFonts w:ascii="Arial" w:hAnsi="Arial" w:cs="Arial"/>
          <w:color w:val="000000"/>
          <w:sz w:val="20"/>
          <w:szCs w:val="20"/>
        </w:rPr>
        <w:t>(</w:t>
      </w:r>
      <w:r w:rsidR="00627635">
        <w:rPr>
          <w:rFonts w:ascii="Arial" w:hAnsi="Arial" w:cs="Arial"/>
          <w:color w:val="000000"/>
          <w:sz w:val="20"/>
          <w:szCs w:val="20"/>
        </w:rPr>
        <w:t>i</w:t>
      </w:r>
      <w:r>
        <w:rPr>
          <w:rFonts w:ascii="Arial" w:hAnsi="Arial" w:cs="Arial"/>
          <w:color w:val="000000"/>
          <w:sz w:val="20"/>
          <w:szCs w:val="20"/>
        </w:rPr>
        <w:t>)</w:t>
      </w:r>
      <w:r w:rsidR="00627635">
        <w:rPr>
          <w:rFonts w:ascii="Arial" w:hAnsi="Arial" w:cs="Arial"/>
          <w:color w:val="000000"/>
          <w:sz w:val="20"/>
          <w:szCs w:val="20"/>
        </w:rPr>
        <w:t xml:space="preserve"> </w:t>
      </w:r>
      <w:r w:rsidR="00710DDB" w:rsidRPr="0032395B">
        <w:rPr>
          <w:rFonts w:ascii="Arial" w:hAnsi="Arial" w:cs="Arial"/>
          <w:color w:val="000000"/>
          <w:sz w:val="20"/>
          <w:szCs w:val="20"/>
        </w:rPr>
        <w:t xml:space="preserve">If you have an account with the Service’s Bird Injury and Mortality Reporting System (BIMRS) for reporting injury and mortality incidents, you </w:t>
      </w:r>
      <w:r w:rsidR="00627635">
        <w:rPr>
          <w:rFonts w:ascii="Arial" w:hAnsi="Arial" w:cs="Arial"/>
          <w:color w:val="000000"/>
          <w:sz w:val="20"/>
          <w:szCs w:val="20"/>
        </w:rPr>
        <w:t xml:space="preserve">may </w:t>
      </w:r>
      <w:r w:rsidR="00710DDB" w:rsidRPr="0032395B">
        <w:rPr>
          <w:rFonts w:ascii="Arial" w:hAnsi="Arial" w:cs="Arial"/>
          <w:color w:val="000000"/>
          <w:sz w:val="20"/>
          <w:szCs w:val="20"/>
        </w:rPr>
        <w:t xml:space="preserve">report incidents in BIMRS at:  </w:t>
      </w:r>
      <w:hyperlink r:id="rId8" w:history="1">
        <w:r w:rsidR="0032395B" w:rsidRPr="0032395B">
          <w:rPr>
            <w:rStyle w:val="Hyperlink"/>
            <w:rFonts w:ascii="Arial" w:hAnsi="Arial" w:cs="Arial"/>
            <w:sz w:val="20"/>
            <w:szCs w:val="20"/>
          </w:rPr>
          <w:t>https://birdreport.fws.gov/</w:t>
        </w:r>
      </w:hyperlink>
      <w:r w:rsidR="00710DDB" w:rsidRPr="0032395B">
        <w:rPr>
          <w:rFonts w:ascii="Arial" w:hAnsi="Arial" w:cs="Arial"/>
          <w:color w:val="000000"/>
          <w:sz w:val="20"/>
          <w:szCs w:val="20"/>
        </w:rPr>
        <w:t xml:space="preserve">.  </w:t>
      </w:r>
    </w:p>
    <w:p w:rsidR="00627635" w:rsidRDefault="00971B57" w:rsidP="00395F1F">
      <w:pPr>
        <w:spacing w:after="0" w:line="240" w:lineRule="auto"/>
        <w:ind w:left="1620"/>
        <w:contextualSpacing/>
        <w:rPr>
          <w:rFonts w:ascii="Arial" w:hAnsi="Arial" w:cs="Arial"/>
          <w:color w:val="000000"/>
          <w:sz w:val="20"/>
          <w:szCs w:val="20"/>
        </w:rPr>
      </w:pPr>
      <w:r>
        <w:rPr>
          <w:rFonts w:ascii="Arial" w:hAnsi="Arial" w:cs="Arial"/>
          <w:color w:val="000000"/>
          <w:sz w:val="20"/>
          <w:szCs w:val="20"/>
        </w:rPr>
        <w:t>(</w:t>
      </w:r>
      <w:r w:rsidR="00627635">
        <w:rPr>
          <w:rFonts w:ascii="Arial" w:hAnsi="Arial" w:cs="Arial"/>
          <w:color w:val="000000"/>
          <w:sz w:val="20"/>
          <w:szCs w:val="20"/>
        </w:rPr>
        <w:t>ii</w:t>
      </w:r>
      <w:r>
        <w:rPr>
          <w:rFonts w:ascii="Arial" w:hAnsi="Arial" w:cs="Arial"/>
          <w:color w:val="000000"/>
          <w:sz w:val="20"/>
          <w:szCs w:val="20"/>
        </w:rPr>
        <w:t>)</w:t>
      </w:r>
      <w:r w:rsidR="00627635">
        <w:rPr>
          <w:rFonts w:ascii="Arial" w:hAnsi="Arial" w:cs="Arial"/>
          <w:color w:val="000000"/>
          <w:sz w:val="20"/>
          <w:szCs w:val="20"/>
        </w:rPr>
        <w:t xml:space="preserve"> You may </w:t>
      </w:r>
      <w:r w:rsidR="00710DDB" w:rsidRPr="00710DDB">
        <w:rPr>
          <w:rFonts w:ascii="Arial" w:hAnsi="Arial" w:cs="Arial"/>
          <w:color w:val="000000"/>
          <w:sz w:val="20"/>
          <w:szCs w:val="20"/>
        </w:rPr>
        <w:t xml:space="preserve">report the incident </w:t>
      </w:r>
      <w:r w:rsidR="00627635">
        <w:rPr>
          <w:rFonts w:ascii="Arial" w:hAnsi="Arial" w:cs="Arial"/>
          <w:color w:val="000000"/>
          <w:sz w:val="20"/>
          <w:szCs w:val="20"/>
        </w:rPr>
        <w:t xml:space="preserve">using </w:t>
      </w:r>
      <w:r w:rsidR="00710DDB" w:rsidRPr="00710DDB">
        <w:rPr>
          <w:rFonts w:ascii="Arial" w:hAnsi="Arial" w:cs="Arial"/>
          <w:color w:val="000000"/>
          <w:sz w:val="20"/>
          <w:szCs w:val="20"/>
        </w:rPr>
        <w:t xml:space="preserve">the Avian Injury/Mortality Reporting </w:t>
      </w:r>
      <w:r w:rsidR="00F96C29">
        <w:rPr>
          <w:rFonts w:ascii="Arial" w:hAnsi="Arial" w:cs="Arial"/>
          <w:color w:val="000000"/>
          <w:sz w:val="20"/>
          <w:szCs w:val="20"/>
        </w:rPr>
        <w:t xml:space="preserve">System </w:t>
      </w:r>
      <w:r w:rsidR="00710DDB" w:rsidRPr="00710DDB">
        <w:rPr>
          <w:rFonts w:ascii="Arial" w:hAnsi="Arial" w:cs="Arial"/>
          <w:color w:val="000000"/>
          <w:sz w:val="20"/>
          <w:szCs w:val="20"/>
        </w:rPr>
        <w:t>(AIMR</w:t>
      </w:r>
      <w:r w:rsidR="00F96C29">
        <w:rPr>
          <w:rFonts w:ascii="Arial" w:hAnsi="Arial" w:cs="Arial"/>
          <w:color w:val="000000"/>
          <w:sz w:val="20"/>
          <w:szCs w:val="20"/>
        </w:rPr>
        <w:t>S</w:t>
      </w:r>
      <w:r w:rsidR="00710DDB" w:rsidRPr="00710DDB">
        <w:rPr>
          <w:rFonts w:ascii="Arial" w:hAnsi="Arial" w:cs="Arial"/>
          <w:color w:val="000000"/>
          <w:sz w:val="20"/>
          <w:szCs w:val="20"/>
        </w:rPr>
        <w:t xml:space="preserve">) database (form 3-202-17). </w:t>
      </w:r>
      <w:r w:rsidR="00883F1E">
        <w:rPr>
          <w:rFonts w:ascii="Arial" w:hAnsi="Arial" w:cs="Arial"/>
          <w:color w:val="000000"/>
          <w:sz w:val="20"/>
          <w:szCs w:val="20"/>
        </w:rPr>
        <w:t>Download the d</w:t>
      </w:r>
      <w:r w:rsidR="00710DDB" w:rsidRPr="00710DDB">
        <w:rPr>
          <w:rFonts w:ascii="Arial" w:hAnsi="Arial" w:cs="Arial"/>
          <w:color w:val="000000"/>
          <w:sz w:val="20"/>
          <w:szCs w:val="20"/>
        </w:rPr>
        <w:t xml:space="preserve">atabase at </w:t>
      </w:r>
      <w:hyperlink r:id="rId9" w:history="1">
        <w:r w:rsidR="0032395B" w:rsidRPr="00A95E5E">
          <w:rPr>
            <w:rStyle w:val="Hyperlink"/>
            <w:rFonts w:ascii="Arial" w:hAnsi="Arial" w:cs="Arial"/>
            <w:sz w:val="20"/>
            <w:szCs w:val="20"/>
          </w:rPr>
          <w:t>http://www.fws.gov/forms/3-202-17.pdf</w:t>
        </w:r>
      </w:hyperlink>
      <w:r w:rsidR="00710DDB" w:rsidRPr="00710DDB">
        <w:rPr>
          <w:rFonts w:ascii="Arial" w:hAnsi="Arial" w:cs="Arial"/>
          <w:color w:val="000000"/>
          <w:sz w:val="20"/>
          <w:szCs w:val="20"/>
        </w:rPr>
        <w:t xml:space="preserve">. </w:t>
      </w:r>
    </w:p>
    <w:p w:rsidR="00883F1E" w:rsidRDefault="00971B57" w:rsidP="00395F1F">
      <w:pPr>
        <w:spacing w:after="0" w:line="240" w:lineRule="auto"/>
        <w:ind w:left="1620"/>
        <w:contextualSpacing/>
        <w:rPr>
          <w:rFonts w:ascii="Arial" w:hAnsi="Arial" w:cs="Arial"/>
          <w:color w:val="000000"/>
          <w:sz w:val="20"/>
          <w:szCs w:val="20"/>
        </w:rPr>
      </w:pPr>
      <w:r>
        <w:rPr>
          <w:rFonts w:ascii="Arial" w:hAnsi="Arial" w:cs="Arial"/>
          <w:color w:val="000000"/>
          <w:sz w:val="20"/>
          <w:szCs w:val="20"/>
        </w:rPr>
        <w:t>(</w:t>
      </w:r>
      <w:r w:rsidR="00627635">
        <w:rPr>
          <w:rFonts w:ascii="Arial" w:hAnsi="Arial" w:cs="Arial"/>
          <w:color w:val="000000"/>
          <w:sz w:val="20"/>
          <w:szCs w:val="20"/>
        </w:rPr>
        <w:t>iii</w:t>
      </w:r>
      <w:r>
        <w:rPr>
          <w:rFonts w:ascii="Arial" w:hAnsi="Arial" w:cs="Arial"/>
          <w:color w:val="000000"/>
          <w:sz w:val="20"/>
          <w:szCs w:val="20"/>
        </w:rPr>
        <w:t>)</w:t>
      </w:r>
      <w:r w:rsidR="00627635">
        <w:rPr>
          <w:rFonts w:ascii="Arial" w:hAnsi="Arial" w:cs="Arial"/>
          <w:color w:val="000000"/>
          <w:sz w:val="20"/>
          <w:szCs w:val="20"/>
        </w:rPr>
        <w:t xml:space="preserve"> </w:t>
      </w:r>
      <w:r w:rsidR="00710DDB" w:rsidRPr="00710DDB">
        <w:rPr>
          <w:rFonts w:ascii="Arial" w:hAnsi="Arial" w:cs="Arial"/>
          <w:color w:val="000000"/>
          <w:sz w:val="20"/>
          <w:szCs w:val="20"/>
        </w:rPr>
        <w:t xml:space="preserve">You may submit </w:t>
      </w:r>
      <w:r w:rsidR="0032395B">
        <w:rPr>
          <w:rFonts w:ascii="Arial" w:hAnsi="Arial" w:cs="Arial"/>
          <w:color w:val="000000"/>
          <w:sz w:val="20"/>
          <w:szCs w:val="20"/>
        </w:rPr>
        <w:t xml:space="preserve">an </w:t>
      </w:r>
      <w:r w:rsidR="00710DDB" w:rsidRPr="00710DDB">
        <w:rPr>
          <w:rFonts w:ascii="Arial" w:hAnsi="Arial" w:cs="Arial"/>
          <w:color w:val="000000"/>
          <w:sz w:val="20"/>
          <w:szCs w:val="20"/>
        </w:rPr>
        <w:t xml:space="preserve">Excel spreadsheet </w:t>
      </w:r>
      <w:r w:rsidR="0032395B">
        <w:rPr>
          <w:rFonts w:ascii="Arial" w:hAnsi="Arial" w:cs="Arial"/>
          <w:color w:val="000000"/>
          <w:sz w:val="20"/>
          <w:szCs w:val="20"/>
        </w:rPr>
        <w:t xml:space="preserve">from your own database </w:t>
      </w:r>
      <w:r w:rsidR="00710DDB" w:rsidRPr="00710DDB">
        <w:rPr>
          <w:rFonts w:ascii="Arial" w:hAnsi="Arial" w:cs="Arial"/>
          <w:color w:val="000000"/>
          <w:sz w:val="20"/>
          <w:szCs w:val="20"/>
        </w:rPr>
        <w:t>in lieu of using AIMR</w:t>
      </w:r>
      <w:r w:rsidR="00F96C29">
        <w:rPr>
          <w:rFonts w:ascii="Arial" w:hAnsi="Arial" w:cs="Arial"/>
          <w:color w:val="000000"/>
          <w:sz w:val="20"/>
          <w:szCs w:val="20"/>
        </w:rPr>
        <w:t>S</w:t>
      </w:r>
      <w:r w:rsidR="00710DDB" w:rsidRPr="00710DDB">
        <w:rPr>
          <w:rFonts w:ascii="Arial" w:hAnsi="Arial" w:cs="Arial"/>
          <w:color w:val="000000"/>
          <w:sz w:val="20"/>
          <w:szCs w:val="20"/>
        </w:rPr>
        <w:t xml:space="preserve"> </w:t>
      </w:r>
      <w:r w:rsidR="0032395B">
        <w:rPr>
          <w:rFonts w:ascii="Arial" w:hAnsi="Arial" w:cs="Arial"/>
          <w:color w:val="000000"/>
          <w:sz w:val="20"/>
          <w:szCs w:val="20"/>
        </w:rPr>
        <w:t>provided</w:t>
      </w:r>
      <w:r w:rsidR="00710DDB" w:rsidRPr="00710DDB">
        <w:rPr>
          <w:rFonts w:ascii="Arial" w:hAnsi="Arial" w:cs="Arial"/>
          <w:color w:val="000000"/>
          <w:sz w:val="20"/>
          <w:szCs w:val="20"/>
        </w:rPr>
        <w:t xml:space="preserve"> all of the </w:t>
      </w:r>
      <w:r w:rsidR="0032395B">
        <w:rPr>
          <w:rFonts w:ascii="Arial" w:hAnsi="Arial" w:cs="Arial"/>
          <w:color w:val="000000"/>
          <w:sz w:val="20"/>
          <w:szCs w:val="20"/>
        </w:rPr>
        <w:t xml:space="preserve">“required” </w:t>
      </w:r>
      <w:r w:rsidR="00710DDB" w:rsidRPr="00710DDB">
        <w:rPr>
          <w:rFonts w:ascii="Arial" w:hAnsi="Arial" w:cs="Arial"/>
          <w:color w:val="000000"/>
          <w:sz w:val="20"/>
          <w:szCs w:val="20"/>
        </w:rPr>
        <w:t xml:space="preserve">information </w:t>
      </w:r>
      <w:r w:rsidR="0032395B">
        <w:rPr>
          <w:rFonts w:ascii="Arial" w:hAnsi="Arial" w:cs="Arial"/>
          <w:color w:val="000000"/>
          <w:sz w:val="20"/>
          <w:szCs w:val="20"/>
        </w:rPr>
        <w:t>in AIMRS (in exact AIMRS format) is</w:t>
      </w:r>
      <w:r w:rsidR="00710DDB" w:rsidRPr="00710DDB">
        <w:rPr>
          <w:rFonts w:ascii="Arial" w:hAnsi="Arial" w:cs="Arial"/>
          <w:color w:val="000000"/>
          <w:sz w:val="20"/>
          <w:szCs w:val="20"/>
        </w:rPr>
        <w:t xml:space="preserve"> included. </w:t>
      </w:r>
    </w:p>
    <w:p w:rsidR="00883F1E" w:rsidRDefault="00883F1E" w:rsidP="00BC077D">
      <w:pPr>
        <w:spacing w:after="0" w:line="240" w:lineRule="auto"/>
        <w:ind w:firstLine="450"/>
        <w:contextualSpacing/>
        <w:rPr>
          <w:rFonts w:ascii="Arial" w:hAnsi="Arial" w:cs="Arial"/>
          <w:color w:val="000000"/>
          <w:sz w:val="20"/>
          <w:szCs w:val="20"/>
        </w:rPr>
      </w:pPr>
    </w:p>
    <w:p w:rsidR="00710DDB" w:rsidRDefault="00883F1E" w:rsidP="00BC077D">
      <w:pPr>
        <w:spacing w:after="0" w:line="240" w:lineRule="auto"/>
        <w:ind w:left="1530" w:hanging="360"/>
        <w:contextualSpacing/>
        <w:rPr>
          <w:rFonts w:ascii="Arial" w:hAnsi="Arial" w:cs="Arial"/>
          <w:color w:val="000000"/>
          <w:sz w:val="20"/>
          <w:szCs w:val="20"/>
        </w:rPr>
      </w:pPr>
      <w:r>
        <w:rPr>
          <w:rFonts w:ascii="Arial" w:hAnsi="Arial" w:cs="Arial"/>
          <w:color w:val="000000"/>
          <w:sz w:val="20"/>
          <w:szCs w:val="20"/>
        </w:rPr>
        <w:t xml:space="preserve">(b) </w:t>
      </w:r>
      <w:r w:rsidRPr="00883F1E">
        <w:rPr>
          <w:rFonts w:ascii="Arial" w:hAnsi="Arial" w:cs="Arial"/>
          <w:color w:val="000000"/>
          <w:sz w:val="20"/>
          <w:szCs w:val="20"/>
        </w:rPr>
        <w:t xml:space="preserve"> </w:t>
      </w:r>
      <w:r w:rsidRPr="00F96C29">
        <w:rPr>
          <w:rFonts w:ascii="Arial" w:hAnsi="Arial" w:cs="Arial"/>
          <w:bCs/>
          <w:color w:val="000000"/>
          <w:sz w:val="20"/>
          <w:szCs w:val="20"/>
          <w:u w:val="single"/>
        </w:rPr>
        <w:t>Annual repor</w:t>
      </w:r>
      <w:r w:rsidRPr="00883F1E">
        <w:rPr>
          <w:rFonts w:ascii="Arial" w:hAnsi="Arial" w:cs="Arial"/>
          <w:bCs/>
          <w:color w:val="000000"/>
          <w:sz w:val="20"/>
          <w:szCs w:val="20"/>
        </w:rPr>
        <w:t xml:space="preserve">t. </w:t>
      </w:r>
      <w:r>
        <w:rPr>
          <w:rFonts w:ascii="Arial" w:hAnsi="Arial" w:cs="Arial"/>
          <w:bCs/>
          <w:color w:val="000000"/>
          <w:sz w:val="20"/>
          <w:szCs w:val="20"/>
        </w:rPr>
        <w:t>Submit your annual report using the AIMR</w:t>
      </w:r>
      <w:r w:rsidR="00F96C29">
        <w:rPr>
          <w:rFonts w:ascii="Arial" w:hAnsi="Arial" w:cs="Arial"/>
          <w:bCs/>
          <w:color w:val="000000"/>
          <w:sz w:val="20"/>
          <w:szCs w:val="20"/>
        </w:rPr>
        <w:t>S</w:t>
      </w:r>
      <w:r>
        <w:rPr>
          <w:rFonts w:ascii="Arial" w:hAnsi="Arial" w:cs="Arial"/>
          <w:bCs/>
          <w:color w:val="000000"/>
          <w:sz w:val="20"/>
          <w:szCs w:val="20"/>
        </w:rPr>
        <w:t xml:space="preserve"> database or you may submit </w:t>
      </w:r>
      <w:r w:rsidR="0032395B">
        <w:rPr>
          <w:rFonts w:ascii="Arial" w:hAnsi="Arial" w:cs="Arial"/>
          <w:bCs/>
          <w:color w:val="000000"/>
          <w:sz w:val="20"/>
          <w:szCs w:val="20"/>
        </w:rPr>
        <w:t>an</w:t>
      </w:r>
      <w:r>
        <w:rPr>
          <w:rFonts w:ascii="Arial" w:hAnsi="Arial" w:cs="Arial"/>
          <w:bCs/>
          <w:color w:val="000000"/>
          <w:sz w:val="20"/>
          <w:szCs w:val="20"/>
        </w:rPr>
        <w:t xml:space="preserve"> Excel spreadsheet </w:t>
      </w:r>
      <w:r w:rsidR="0032395B">
        <w:rPr>
          <w:rFonts w:ascii="Arial" w:hAnsi="Arial" w:cs="Arial"/>
          <w:bCs/>
          <w:color w:val="000000"/>
          <w:sz w:val="20"/>
          <w:szCs w:val="20"/>
        </w:rPr>
        <w:t xml:space="preserve">from your own database </w:t>
      </w:r>
      <w:r>
        <w:rPr>
          <w:rFonts w:ascii="Arial" w:hAnsi="Arial" w:cs="Arial"/>
          <w:bCs/>
          <w:color w:val="000000"/>
          <w:sz w:val="20"/>
          <w:szCs w:val="20"/>
        </w:rPr>
        <w:t>in lieu of using the AIMR</w:t>
      </w:r>
      <w:r w:rsidR="0032395B">
        <w:rPr>
          <w:rFonts w:ascii="Arial" w:hAnsi="Arial" w:cs="Arial"/>
          <w:bCs/>
          <w:color w:val="000000"/>
          <w:sz w:val="20"/>
          <w:szCs w:val="20"/>
        </w:rPr>
        <w:t>S</w:t>
      </w:r>
      <w:r>
        <w:rPr>
          <w:rFonts w:ascii="Arial" w:hAnsi="Arial" w:cs="Arial"/>
          <w:bCs/>
          <w:color w:val="000000"/>
          <w:sz w:val="20"/>
          <w:szCs w:val="20"/>
        </w:rPr>
        <w:t xml:space="preserve"> database, </w:t>
      </w:r>
      <w:r w:rsidR="0032395B">
        <w:rPr>
          <w:rFonts w:ascii="Arial" w:hAnsi="Arial" w:cs="Arial"/>
          <w:bCs/>
          <w:color w:val="000000"/>
          <w:sz w:val="20"/>
          <w:szCs w:val="20"/>
        </w:rPr>
        <w:t>provided</w:t>
      </w:r>
      <w:r>
        <w:rPr>
          <w:rFonts w:ascii="Arial" w:hAnsi="Arial" w:cs="Arial"/>
          <w:bCs/>
          <w:color w:val="000000"/>
          <w:sz w:val="20"/>
          <w:szCs w:val="20"/>
        </w:rPr>
        <w:t xml:space="preserve"> all of the </w:t>
      </w:r>
      <w:r w:rsidR="0032395B">
        <w:rPr>
          <w:rFonts w:ascii="Arial" w:hAnsi="Arial" w:cs="Arial"/>
          <w:bCs/>
          <w:color w:val="000000"/>
          <w:sz w:val="20"/>
          <w:szCs w:val="20"/>
        </w:rPr>
        <w:t xml:space="preserve">“required” </w:t>
      </w:r>
      <w:r>
        <w:rPr>
          <w:rFonts w:ascii="Arial" w:hAnsi="Arial" w:cs="Arial"/>
          <w:bCs/>
          <w:color w:val="000000"/>
          <w:sz w:val="20"/>
          <w:szCs w:val="20"/>
        </w:rPr>
        <w:t>information</w:t>
      </w:r>
      <w:r w:rsidR="00BC077D">
        <w:rPr>
          <w:rFonts w:ascii="Arial" w:hAnsi="Arial" w:cs="Arial"/>
          <w:bCs/>
          <w:color w:val="000000"/>
          <w:sz w:val="20"/>
          <w:szCs w:val="20"/>
        </w:rPr>
        <w:t xml:space="preserve"> </w:t>
      </w:r>
      <w:r>
        <w:rPr>
          <w:rFonts w:ascii="Arial" w:hAnsi="Arial" w:cs="Arial"/>
          <w:bCs/>
          <w:color w:val="000000"/>
          <w:sz w:val="20"/>
          <w:szCs w:val="20"/>
        </w:rPr>
        <w:t xml:space="preserve">in </w:t>
      </w:r>
      <w:r w:rsidR="0032395B">
        <w:rPr>
          <w:rFonts w:ascii="Arial" w:hAnsi="Arial" w:cs="Arial"/>
          <w:bCs/>
          <w:color w:val="000000"/>
          <w:sz w:val="20"/>
          <w:szCs w:val="20"/>
        </w:rPr>
        <w:t>AIMRS (in exact AIMRS format)is</w:t>
      </w:r>
      <w:r>
        <w:rPr>
          <w:rFonts w:ascii="Arial" w:hAnsi="Arial" w:cs="Arial"/>
          <w:bCs/>
          <w:color w:val="000000"/>
          <w:sz w:val="20"/>
          <w:szCs w:val="20"/>
        </w:rPr>
        <w:t xml:space="preserve"> included.  If your company holds a</w:t>
      </w:r>
      <w:r w:rsidR="004E38F4">
        <w:rPr>
          <w:rFonts w:ascii="Arial" w:hAnsi="Arial" w:cs="Arial"/>
          <w:bCs/>
          <w:color w:val="000000"/>
          <w:sz w:val="20"/>
          <w:szCs w:val="20"/>
        </w:rPr>
        <w:t xml:space="preserve"> BIMRS account,</w:t>
      </w:r>
      <w:r>
        <w:rPr>
          <w:rFonts w:ascii="Arial" w:hAnsi="Arial" w:cs="Arial"/>
          <w:bCs/>
          <w:color w:val="000000"/>
          <w:sz w:val="20"/>
          <w:szCs w:val="20"/>
        </w:rPr>
        <w:t xml:space="preserve"> you may generate your annual report </w:t>
      </w:r>
      <w:r w:rsidR="004E38F4">
        <w:rPr>
          <w:rFonts w:ascii="Arial" w:hAnsi="Arial" w:cs="Arial"/>
          <w:bCs/>
          <w:color w:val="000000"/>
          <w:sz w:val="20"/>
          <w:szCs w:val="20"/>
        </w:rPr>
        <w:t xml:space="preserve">in Excel </w:t>
      </w:r>
      <w:r>
        <w:rPr>
          <w:rFonts w:ascii="Arial" w:hAnsi="Arial" w:cs="Arial"/>
          <w:bCs/>
          <w:color w:val="000000"/>
          <w:sz w:val="20"/>
          <w:szCs w:val="20"/>
        </w:rPr>
        <w:t xml:space="preserve">from BIMRS. </w:t>
      </w:r>
    </w:p>
    <w:p w:rsidR="00710DDB" w:rsidRDefault="00710DDB" w:rsidP="00BC077D">
      <w:pPr>
        <w:spacing w:after="0" w:line="240" w:lineRule="auto"/>
        <w:ind w:firstLine="450"/>
        <w:contextualSpacing/>
        <w:rPr>
          <w:rFonts w:ascii="Arial" w:hAnsi="Arial" w:cs="Arial"/>
          <w:color w:val="000000"/>
          <w:sz w:val="20"/>
          <w:szCs w:val="20"/>
        </w:rPr>
      </w:pPr>
    </w:p>
    <w:p w:rsidR="0032395B" w:rsidRDefault="003E68FA" w:rsidP="00B71AF3">
      <w:pPr>
        <w:spacing w:after="0" w:line="240" w:lineRule="auto"/>
        <w:ind w:left="360" w:firstLine="90"/>
        <w:contextualSpacing/>
        <w:rPr>
          <w:rFonts w:ascii="Arial" w:hAnsi="Arial" w:cs="Arial"/>
          <w:b/>
          <w:color w:val="000000"/>
          <w:sz w:val="20"/>
          <w:szCs w:val="20"/>
        </w:rPr>
      </w:pPr>
      <w:r w:rsidRPr="00B23647">
        <w:rPr>
          <w:rFonts w:ascii="Arial" w:hAnsi="Arial" w:cs="Arial"/>
          <w:color w:val="000000"/>
          <w:sz w:val="20"/>
          <w:szCs w:val="20"/>
        </w:rPr>
        <w:t>(</w:t>
      </w:r>
      <w:r w:rsidR="00710DDB">
        <w:rPr>
          <w:rFonts w:ascii="Arial" w:hAnsi="Arial" w:cs="Arial"/>
          <w:color w:val="000000"/>
          <w:sz w:val="20"/>
          <w:szCs w:val="20"/>
        </w:rPr>
        <w:t>2</w:t>
      </w:r>
      <w:r w:rsidRPr="00B23647">
        <w:rPr>
          <w:rFonts w:ascii="Arial" w:hAnsi="Arial" w:cs="Arial"/>
          <w:color w:val="000000"/>
          <w:sz w:val="20"/>
          <w:szCs w:val="20"/>
        </w:rPr>
        <w:t>)</w:t>
      </w:r>
      <w:r w:rsidR="002216BB">
        <w:rPr>
          <w:rFonts w:ascii="Arial" w:hAnsi="Arial" w:cs="Arial"/>
          <w:color w:val="000000"/>
          <w:sz w:val="20"/>
          <w:szCs w:val="20"/>
        </w:rPr>
        <w:t xml:space="preserve"> </w:t>
      </w:r>
      <w:r w:rsidR="00B71AF3">
        <w:rPr>
          <w:rFonts w:ascii="Arial" w:hAnsi="Arial" w:cs="Arial"/>
          <w:color w:val="000000"/>
          <w:sz w:val="20"/>
          <w:szCs w:val="20"/>
        </w:rPr>
        <w:t xml:space="preserve"> </w:t>
      </w:r>
      <w:r w:rsidR="002216BB" w:rsidRPr="00B71AF3">
        <w:rPr>
          <w:rFonts w:ascii="Arial" w:hAnsi="Arial" w:cs="Arial"/>
          <w:b/>
          <w:color w:val="000000"/>
          <w:sz w:val="20"/>
          <w:szCs w:val="20"/>
          <w:u w:val="single"/>
        </w:rPr>
        <w:t>Immediate reports</w:t>
      </w:r>
      <w:r w:rsidR="002216BB" w:rsidRPr="00F600F0">
        <w:rPr>
          <w:rFonts w:ascii="Arial" w:hAnsi="Arial" w:cs="Arial"/>
          <w:b/>
          <w:color w:val="000000"/>
          <w:sz w:val="20"/>
          <w:szCs w:val="20"/>
        </w:rPr>
        <w:t>.</w:t>
      </w:r>
      <w:r w:rsidR="002216BB" w:rsidRPr="00A037E8">
        <w:rPr>
          <w:rFonts w:ascii="Arial" w:hAnsi="Arial" w:cs="Arial"/>
          <w:color w:val="000000"/>
          <w:sz w:val="20"/>
          <w:szCs w:val="20"/>
        </w:rPr>
        <w:t xml:space="preserve"> </w:t>
      </w:r>
      <w:r w:rsidR="002216BB" w:rsidRPr="002216BB">
        <w:rPr>
          <w:rFonts w:ascii="Arial" w:hAnsi="Arial" w:cs="Arial"/>
          <w:b/>
          <w:color w:val="000000"/>
          <w:sz w:val="20"/>
          <w:szCs w:val="20"/>
        </w:rPr>
        <w:t xml:space="preserve"> </w:t>
      </w:r>
    </w:p>
    <w:p w:rsidR="00A037E8" w:rsidRDefault="00B71AF3" w:rsidP="00B71AF3">
      <w:pPr>
        <w:numPr>
          <w:ilvl w:val="0"/>
          <w:numId w:val="4"/>
        </w:numPr>
        <w:spacing w:after="0" w:line="240" w:lineRule="auto"/>
        <w:ind w:left="1530"/>
        <w:contextualSpacing/>
        <w:rPr>
          <w:rFonts w:ascii="Arial" w:hAnsi="Arial" w:cs="Arial"/>
          <w:color w:val="000000"/>
          <w:sz w:val="20"/>
          <w:szCs w:val="20"/>
        </w:rPr>
      </w:pPr>
      <w:r>
        <w:rPr>
          <w:rFonts w:ascii="Arial" w:hAnsi="Arial" w:cs="Arial"/>
          <w:color w:val="000000"/>
          <w:sz w:val="20"/>
          <w:szCs w:val="20"/>
        </w:rPr>
        <w:t xml:space="preserve">  </w:t>
      </w:r>
      <w:r w:rsidR="0032395B" w:rsidRPr="00B8511F">
        <w:rPr>
          <w:rFonts w:ascii="Arial" w:hAnsi="Arial" w:cs="Arial"/>
          <w:color w:val="000000"/>
          <w:sz w:val="20"/>
          <w:szCs w:val="20"/>
          <w:u w:val="single"/>
        </w:rPr>
        <w:t>Eagles and T&amp;E species</w:t>
      </w:r>
      <w:r w:rsidR="0032395B">
        <w:rPr>
          <w:rFonts w:ascii="Arial" w:hAnsi="Arial" w:cs="Arial"/>
          <w:color w:val="000000"/>
          <w:sz w:val="20"/>
          <w:szCs w:val="20"/>
        </w:rPr>
        <w:t xml:space="preserve">.  </w:t>
      </w:r>
      <w:r w:rsidR="003E68FA" w:rsidRPr="00B23647">
        <w:rPr>
          <w:rFonts w:ascii="Arial" w:hAnsi="Arial" w:cs="Arial"/>
          <w:color w:val="000000"/>
          <w:sz w:val="20"/>
          <w:szCs w:val="20"/>
        </w:rPr>
        <w:t xml:space="preserve">You must report any </w:t>
      </w:r>
      <w:r w:rsidR="003E68FA" w:rsidRPr="00B23647">
        <w:rPr>
          <w:rFonts w:ascii="Arial" w:hAnsi="Arial" w:cs="Arial"/>
          <w:b/>
          <w:bCs/>
          <w:color w:val="000000"/>
          <w:sz w:val="20"/>
          <w:szCs w:val="20"/>
        </w:rPr>
        <w:t xml:space="preserve">Eagles and federally listed Threatened or Endangered Species </w:t>
      </w:r>
      <w:r w:rsidR="003E68FA" w:rsidRPr="00B23647">
        <w:rPr>
          <w:rFonts w:ascii="Arial" w:hAnsi="Arial" w:cs="Arial"/>
          <w:color w:val="000000"/>
          <w:sz w:val="20"/>
          <w:szCs w:val="20"/>
        </w:rPr>
        <w:t xml:space="preserve">found dead or injured to </w:t>
      </w:r>
      <w:r w:rsidR="00DF0E1E">
        <w:rPr>
          <w:rFonts w:ascii="Arial" w:hAnsi="Arial" w:cs="Arial"/>
          <w:color w:val="000000"/>
          <w:sz w:val="20"/>
          <w:szCs w:val="20"/>
        </w:rPr>
        <w:t xml:space="preserve">your </w:t>
      </w:r>
      <w:r w:rsidR="003E68FA" w:rsidRPr="00B23647">
        <w:rPr>
          <w:rFonts w:ascii="Arial" w:hAnsi="Arial" w:cs="Arial"/>
          <w:color w:val="000000"/>
          <w:sz w:val="20"/>
          <w:szCs w:val="20"/>
        </w:rPr>
        <w:t xml:space="preserve">OLE </w:t>
      </w:r>
      <w:r w:rsidR="00DF0E1E">
        <w:rPr>
          <w:rFonts w:ascii="Arial" w:hAnsi="Arial" w:cs="Arial"/>
          <w:color w:val="000000"/>
          <w:sz w:val="20"/>
          <w:szCs w:val="20"/>
        </w:rPr>
        <w:t xml:space="preserve">special agent </w:t>
      </w:r>
      <w:r w:rsidR="003E68FA" w:rsidRPr="00B23647">
        <w:rPr>
          <w:rFonts w:ascii="Arial" w:hAnsi="Arial" w:cs="Arial"/>
          <w:color w:val="000000"/>
          <w:sz w:val="20"/>
          <w:szCs w:val="20"/>
        </w:rPr>
        <w:t xml:space="preserve">(see Condition D for contact information) </w:t>
      </w:r>
      <w:r w:rsidR="00DF0E1E">
        <w:rPr>
          <w:rFonts w:ascii="Arial" w:hAnsi="Arial" w:cs="Arial"/>
          <w:color w:val="000000"/>
          <w:sz w:val="20"/>
          <w:szCs w:val="20"/>
        </w:rPr>
        <w:t xml:space="preserve">or the general OLE phone number </w:t>
      </w:r>
      <w:r w:rsidR="00DF0E1E" w:rsidRPr="00A037E8">
        <w:rPr>
          <w:rFonts w:ascii="Arial" w:hAnsi="Arial" w:cs="Arial"/>
          <w:b/>
          <w:color w:val="0000FF"/>
          <w:sz w:val="20"/>
          <w:szCs w:val="20"/>
        </w:rPr>
        <w:t xml:space="preserve">[enter </w:t>
      </w:r>
      <w:r w:rsidR="00A037E8">
        <w:rPr>
          <w:rFonts w:ascii="Arial" w:hAnsi="Arial" w:cs="Arial"/>
          <w:b/>
          <w:color w:val="0000FF"/>
          <w:sz w:val="20"/>
          <w:szCs w:val="20"/>
        </w:rPr>
        <w:t xml:space="preserve">phone </w:t>
      </w:r>
      <w:r w:rsidR="00DF0E1E" w:rsidRPr="00A037E8">
        <w:rPr>
          <w:rFonts w:ascii="Arial" w:hAnsi="Arial" w:cs="Arial"/>
          <w:b/>
          <w:color w:val="0000FF"/>
          <w:sz w:val="20"/>
          <w:szCs w:val="20"/>
        </w:rPr>
        <w:t>number]</w:t>
      </w:r>
      <w:r w:rsidR="00883F1E" w:rsidRPr="00F96C29">
        <w:rPr>
          <w:rFonts w:ascii="Arial" w:hAnsi="Arial" w:cs="Arial"/>
          <w:color w:val="0000FF"/>
          <w:sz w:val="20"/>
          <w:szCs w:val="20"/>
        </w:rPr>
        <w:t xml:space="preserve"> and your</w:t>
      </w:r>
      <w:r w:rsidR="004008CF" w:rsidRPr="00F96C29">
        <w:rPr>
          <w:rFonts w:ascii="Arial" w:hAnsi="Arial" w:cs="Arial"/>
          <w:color w:val="0000FF"/>
          <w:sz w:val="20"/>
          <w:szCs w:val="20"/>
        </w:rPr>
        <w:t xml:space="preserve"> </w:t>
      </w:r>
      <w:r w:rsidR="00883F1E" w:rsidRPr="00F96C29">
        <w:rPr>
          <w:rFonts w:ascii="Arial" w:hAnsi="Arial" w:cs="Arial"/>
          <w:color w:val="0000FF"/>
          <w:sz w:val="20"/>
          <w:szCs w:val="20"/>
        </w:rPr>
        <w:t xml:space="preserve">Ecological Services Field Office </w:t>
      </w:r>
      <w:r w:rsidR="00883F1E" w:rsidRPr="00F96C29">
        <w:rPr>
          <w:rFonts w:ascii="Arial" w:hAnsi="Arial" w:cs="Arial"/>
          <w:b/>
          <w:color w:val="0000FF"/>
          <w:sz w:val="20"/>
          <w:szCs w:val="20"/>
        </w:rPr>
        <w:t>[enter phone number here]</w:t>
      </w:r>
      <w:r w:rsidR="00883F1E">
        <w:rPr>
          <w:rFonts w:ascii="Arial" w:hAnsi="Arial" w:cs="Arial"/>
          <w:color w:val="000000"/>
          <w:sz w:val="20"/>
          <w:szCs w:val="20"/>
        </w:rPr>
        <w:t xml:space="preserve"> </w:t>
      </w:r>
      <w:r w:rsidR="003E68FA" w:rsidRPr="0032395B">
        <w:rPr>
          <w:rFonts w:ascii="Arial" w:hAnsi="Arial" w:cs="Arial"/>
          <w:b/>
          <w:color w:val="000000"/>
          <w:sz w:val="20"/>
          <w:szCs w:val="20"/>
        </w:rPr>
        <w:t>immediately</w:t>
      </w:r>
      <w:r w:rsidR="003E68FA" w:rsidRPr="00B23647">
        <w:rPr>
          <w:rFonts w:ascii="Arial" w:hAnsi="Arial" w:cs="Arial"/>
          <w:color w:val="000000"/>
          <w:sz w:val="20"/>
          <w:szCs w:val="20"/>
        </w:rPr>
        <w:t xml:space="preserve"> if possible, but no later than </w:t>
      </w:r>
      <w:r w:rsidR="004008CF">
        <w:rPr>
          <w:rFonts w:ascii="Arial" w:hAnsi="Arial" w:cs="Arial"/>
          <w:color w:val="000000"/>
          <w:sz w:val="20"/>
          <w:szCs w:val="20"/>
        </w:rPr>
        <w:t xml:space="preserve">48 hours from discovery of the bird, or at the beginning of </w:t>
      </w:r>
      <w:r w:rsidR="003E68FA" w:rsidRPr="00B23647">
        <w:rPr>
          <w:rFonts w:ascii="Arial" w:hAnsi="Arial" w:cs="Arial"/>
          <w:color w:val="000000"/>
          <w:sz w:val="20"/>
          <w:szCs w:val="20"/>
        </w:rPr>
        <w:t xml:space="preserve">the </w:t>
      </w:r>
      <w:r w:rsidR="003E68FA" w:rsidRPr="0032395B">
        <w:rPr>
          <w:rFonts w:ascii="Arial" w:hAnsi="Arial" w:cs="Arial"/>
          <w:bCs/>
          <w:color w:val="000000"/>
          <w:sz w:val="20"/>
          <w:szCs w:val="20"/>
        </w:rPr>
        <w:t>next business day</w:t>
      </w:r>
      <w:r w:rsidR="003E68FA" w:rsidRPr="00B23647">
        <w:rPr>
          <w:rFonts w:ascii="Arial" w:hAnsi="Arial" w:cs="Arial"/>
          <w:color w:val="000000"/>
          <w:sz w:val="20"/>
          <w:szCs w:val="20"/>
        </w:rPr>
        <w:t xml:space="preserve">. Your report must include as much of the information from Condition F(1) as possible. </w:t>
      </w:r>
    </w:p>
    <w:p w:rsidR="00A037E8" w:rsidRDefault="00A037E8" w:rsidP="00B71AF3">
      <w:pPr>
        <w:spacing w:after="0" w:line="240" w:lineRule="auto"/>
        <w:ind w:left="1530" w:hanging="360"/>
        <w:contextualSpacing/>
        <w:rPr>
          <w:rFonts w:ascii="Arial" w:hAnsi="Arial" w:cs="Arial"/>
          <w:color w:val="000000"/>
          <w:sz w:val="20"/>
          <w:szCs w:val="20"/>
        </w:rPr>
      </w:pPr>
    </w:p>
    <w:p w:rsidR="003E68FA" w:rsidRPr="00B23647" w:rsidRDefault="003E68FA" w:rsidP="00B71AF3">
      <w:pPr>
        <w:tabs>
          <w:tab w:val="left" w:pos="720"/>
        </w:tabs>
        <w:spacing w:after="0" w:line="240" w:lineRule="auto"/>
        <w:ind w:left="1530"/>
        <w:contextualSpacing/>
        <w:rPr>
          <w:rFonts w:ascii="Arial" w:hAnsi="Arial" w:cs="Arial"/>
          <w:iCs/>
          <w:color w:val="000000"/>
          <w:sz w:val="20"/>
          <w:szCs w:val="20"/>
        </w:rPr>
      </w:pPr>
      <w:r w:rsidRPr="00B23647">
        <w:rPr>
          <w:rFonts w:ascii="Arial" w:hAnsi="Arial" w:cs="Arial"/>
          <w:color w:val="000000"/>
          <w:sz w:val="20"/>
          <w:szCs w:val="20"/>
        </w:rPr>
        <w:t xml:space="preserve">A written </w:t>
      </w:r>
      <w:r w:rsidR="00EA1D12">
        <w:rPr>
          <w:rFonts w:ascii="Arial" w:hAnsi="Arial" w:cs="Arial"/>
          <w:color w:val="000000"/>
          <w:sz w:val="20"/>
          <w:szCs w:val="20"/>
        </w:rPr>
        <w:t>injury/</w:t>
      </w:r>
      <w:r w:rsidRPr="00B23647">
        <w:rPr>
          <w:rFonts w:ascii="Arial" w:hAnsi="Arial" w:cs="Arial"/>
          <w:color w:val="000000"/>
          <w:sz w:val="20"/>
          <w:szCs w:val="20"/>
        </w:rPr>
        <w:t xml:space="preserve">mortality report, including information not available at the time of your initial report, must be submitted to your migratory bird permit issuing office to include the data in Condition F(1) and/or as directed by your OLE special agent </w:t>
      </w:r>
      <w:r w:rsidRPr="00B23647">
        <w:rPr>
          <w:rFonts w:ascii="Arial" w:hAnsi="Arial" w:cs="Arial"/>
          <w:iCs/>
          <w:color w:val="000000"/>
          <w:sz w:val="20"/>
          <w:szCs w:val="20"/>
        </w:rPr>
        <w:t xml:space="preserve">no later than </w:t>
      </w:r>
      <w:r w:rsidRPr="00B23647">
        <w:rPr>
          <w:rFonts w:ascii="Arial" w:hAnsi="Arial" w:cs="Arial"/>
          <w:b/>
          <w:bCs/>
          <w:iCs/>
          <w:color w:val="000000"/>
          <w:sz w:val="20"/>
          <w:szCs w:val="20"/>
        </w:rPr>
        <w:t xml:space="preserve">7 days </w:t>
      </w:r>
      <w:r w:rsidRPr="00B23647">
        <w:rPr>
          <w:rFonts w:ascii="Arial" w:hAnsi="Arial" w:cs="Arial"/>
          <w:iCs/>
          <w:color w:val="000000"/>
          <w:sz w:val="20"/>
          <w:szCs w:val="20"/>
        </w:rPr>
        <w:t>from the date of discovery and collection of the carcass.</w:t>
      </w:r>
    </w:p>
    <w:p w:rsidR="003E68FA" w:rsidRPr="00B23647" w:rsidRDefault="003E68FA" w:rsidP="00B71AF3">
      <w:pPr>
        <w:spacing w:after="0" w:line="240" w:lineRule="auto"/>
        <w:ind w:left="720" w:hanging="360"/>
        <w:contextualSpacing/>
        <w:rPr>
          <w:rFonts w:ascii="Arial" w:hAnsi="Arial" w:cs="Arial"/>
          <w:color w:val="000000"/>
          <w:sz w:val="20"/>
          <w:szCs w:val="20"/>
        </w:rPr>
      </w:pPr>
    </w:p>
    <w:p w:rsidR="003E68FA" w:rsidRDefault="003E68FA" w:rsidP="00B71AF3">
      <w:pPr>
        <w:spacing w:after="0" w:line="240" w:lineRule="auto"/>
        <w:ind w:left="1530"/>
        <w:contextualSpacing/>
        <w:rPr>
          <w:rFonts w:ascii="Arial" w:hAnsi="Arial" w:cs="Arial"/>
          <w:color w:val="000000"/>
          <w:sz w:val="20"/>
          <w:szCs w:val="20"/>
        </w:rPr>
      </w:pPr>
      <w:r w:rsidRPr="00B23647">
        <w:rPr>
          <w:rFonts w:ascii="Arial" w:hAnsi="Arial" w:cs="Arial"/>
          <w:color w:val="000000"/>
          <w:sz w:val="20"/>
          <w:szCs w:val="20"/>
        </w:rPr>
        <w:lastRenderedPageBreak/>
        <w:t xml:space="preserve">A list of Threatened and Endangered species by State may be found in the Service’s Threatened </w:t>
      </w:r>
      <w:r w:rsidR="00627635">
        <w:rPr>
          <w:rFonts w:ascii="Arial" w:hAnsi="Arial" w:cs="Arial"/>
          <w:color w:val="000000"/>
          <w:sz w:val="20"/>
          <w:szCs w:val="20"/>
        </w:rPr>
        <w:t>a</w:t>
      </w:r>
      <w:r w:rsidRPr="00B23647">
        <w:rPr>
          <w:rFonts w:ascii="Arial" w:hAnsi="Arial" w:cs="Arial"/>
          <w:color w:val="000000"/>
          <w:sz w:val="20"/>
          <w:szCs w:val="20"/>
        </w:rPr>
        <w:t xml:space="preserve">nd Endangered Species System (TESS) database at: </w:t>
      </w:r>
      <w:hyperlink r:id="rId10" w:history="1">
        <w:r w:rsidRPr="00B23647">
          <w:rPr>
            <w:rStyle w:val="Hyperlink"/>
            <w:rFonts w:ascii="Arial" w:hAnsi="Arial" w:cs="Arial"/>
            <w:iCs/>
            <w:sz w:val="20"/>
            <w:szCs w:val="20"/>
          </w:rPr>
          <w:t>http://www.fws.gov/endangered</w:t>
        </w:r>
      </w:hyperlink>
      <w:r w:rsidRPr="00B23647">
        <w:rPr>
          <w:rFonts w:ascii="Arial" w:hAnsi="Arial" w:cs="Arial"/>
          <w:color w:val="000000"/>
          <w:sz w:val="20"/>
          <w:szCs w:val="20"/>
        </w:rPr>
        <w:t>.</w:t>
      </w:r>
    </w:p>
    <w:p w:rsidR="0032395B" w:rsidRDefault="0032395B" w:rsidP="00B71AF3">
      <w:pPr>
        <w:spacing w:after="0" w:line="240" w:lineRule="auto"/>
        <w:ind w:left="720" w:hanging="360"/>
        <w:contextualSpacing/>
        <w:rPr>
          <w:rFonts w:ascii="Arial" w:hAnsi="Arial" w:cs="Arial"/>
          <w:color w:val="000000"/>
          <w:sz w:val="20"/>
          <w:szCs w:val="20"/>
        </w:rPr>
      </w:pPr>
    </w:p>
    <w:p w:rsidR="0032395B" w:rsidRPr="00B23647" w:rsidRDefault="00B71AF3" w:rsidP="00B71AF3">
      <w:pPr>
        <w:numPr>
          <w:ilvl w:val="0"/>
          <w:numId w:val="4"/>
        </w:numPr>
        <w:spacing w:after="0" w:line="240" w:lineRule="auto"/>
        <w:ind w:left="1620" w:hanging="450"/>
        <w:contextualSpacing/>
        <w:rPr>
          <w:rFonts w:ascii="Arial" w:hAnsi="Arial" w:cs="Arial"/>
          <w:color w:val="000000"/>
          <w:sz w:val="20"/>
          <w:szCs w:val="20"/>
        </w:rPr>
      </w:pPr>
      <w:r>
        <w:rPr>
          <w:rFonts w:ascii="Arial" w:hAnsi="Arial" w:cs="Arial"/>
          <w:color w:val="000000"/>
          <w:sz w:val="20"/>
          <w:szCs w:val="20"/>
        </w:rPr>
        <w:t xml:space="preserve">   </w:t>
      </w:r>
      <w:r w:rsidR="0032395B" w:rsidRPr="00B8511F">
        <w:rPr>
          <w:rFonts w:ascii="Arial" w:hAnsi="Arial" w:cs="Arial"/>
          <w:color w:val="000000"/>
          <w:sz w:val="20"/>
          <w:szCs w:val="20"/>
          <w:u w:val="single"/>
        </w:rPr>
        <w:t>Significant mortality events</w:t>
      </w:r>
      <w:r w:rsidR="0032395B">
        <w:rPr>
          <w:rFonts w:ascii="Arial" w:hAnsi="Arial" w:cs="Arial"/>
          <w:color w:val="000000"/>
          <w:sz w:val="20"/>
          <w:szCs w:val="20"/>
        </w:rPr>
        <w:t xml:space="preserve">. </w:t>
      </w:r>
      <w:r w:rsidR="0032395B" w:rsidRPr="0032395B">
        <w:rPr>
          <w:rFonts w:ascii="Arial" w:hAnsi="Arial" w:cs="Arial"/>
          <w:sz w:val="20"/>
          <w:szCs w:val="20"/>
        </w:rPr>
        <w:t xml:space="preserve"> </w:t>
      </w:r>
      <w:r w:rsidR="0032395B" w:rsidRPr="0032395B">
        <w:rPr>
          <w:rFonts w:ascii="Arial" w:hAnsi="Arial" w:cs="Arial"/>
          <w:color w:val="000000"/>
          <w:sz w:val="20"/>
          <w:szCs w:val="20"/>
        </w:rPr>
        <w:t>Report mortality events involving unusually high numbers of birds or unusual species groups to your migratory bird permit issuing office</w:t>
      </w:r>
      <w:r w:rsidR="0032395B" w:rsidRPr="008051EA">
        <w:rPr>
          <w:rFonts w:ascii="Arial" w:hAnsi="Arial" w:cs="Arial"/>
          <w:b/>
          <w:color w:val="0000FF"/>
          <w:sz w:val="20"/>
          <w:szCs w:val="20"/>
        </w:rPr>
        <w:t xml:space="preserve"> [enter phone number] </w:t>
      </w:r>
      <w:r w:rsidR="0032395B" w:rsidRPr="0032395B">
        <w:rPr>
          <w:rFonts w:ascii="Arial" w:hAnsi="Arial" w:cs="Arial"/>
          <w:color w:val="000000"/>
          <w:sz w:val="20"/>
          <w:szCs w:val="20"/>
        </w:rPr>
        <w:t xml:space="preserve"> immediately if possible but not later than 48 hours from discovery of the birds, or at the beginning of the </w:t>
      </w:r>
      <w:r w:rsidR="0032395B" w:rsidRPr="0032395B">
        <w:rPr>
          <w:rFonts w:ascii="Arial" w:hAnsi="Arial" w:cs="Arial"/>
          <w:bCs/>
          <w:color w:val="000000"/>
          <w:sz w:val="20"/>
          <w:szCs w:val="20"/>
        </w:rPr>
        <w:t>next business day.</w:t>
      </w:r>
    </w:p>
    <w:p w:rsidR="00B23647" w:rsidRDefault="00B23647" w:rsidP="00E22BE6">
      <w:pPr>
        <w:spacing w:after="0" w:line="240" w:lineRule="auto"/>
        <w:contextualSpacing/>
        <w:rPr>
          <w:rFonts w:ascii="Arial" w:hAnsi="Arial" w:cs="Arial"/>
          <w:color w:val="000000"/>
          <w:sz w:val="20"/>
          <w:szCs w:val="20"/>
        </w:rPr>
      </w:pPr>
    </w:p>
    <w:p w:rsidR="00E75E78" w:rsidRDefault="00CF7F11" w:rsidP="00B71AF3">
      <w:pPr>
        <w:spacing w:after="0" w:line="240" w:lineRule="auto"/>
        <w:ind w:left="900" w:hanging="360"/>
        <w:contextualSpacing/>
        <w:rPr>
          <w:rFonts w:ascii="Arial" w:hAnsi="Arial" w:cs="Arial"/>
          <w:bCs/>
          <w:color w:val="000000"/>
          <w:sz w:val="20"/>
          <w:szCs w:val="20"/>
        </w:rPr>
      </w:pPr>
      <w:r>
        <w:rPr>
          <w:rFonts w:ascii="Arial" w:hAnsi="Arial" w:cs="Arial"/>
          <w:color w:val="000000"/>
          <w:sz w:val="20"/>
          <w:szCs w:val="20"/>
        </w:rPr>
        <w:t>(</w:t>
      </w:r>
      <w:r w:rsidR="00710DDB">
        <w:rPr>
          <w:rFonts w:ascii="Arial" w:hAnsi="Arial" w:cs="Arial"/>
          <w:color w:val="000000"/>
          <w:sz w:val="20"/>
          <w:szCs w:val="20"/>
        </w:rPr>
        <w:t>3</w:t>
      </w:r>
      <w:r>
        <w:rPr>
          <w:rFonts w:ascii="Arial" w:hAnsi="Arial" w:cs="Arial"/>
          <w:color w:val="000000"/>
          <w:sz w:val="20"/>
          <w:szCs w:val="20"/>
        </w:rPr>
        <w:t xml:space="preserve">) </w:t>
      </w:r>
      <w:r w:rsidR="002216BB">
        <w:rPr>
          <w:rFonts w:ascii="Arial" w:hAnsi="Arial" w:cs="Arial"/>
          <w:color w:val="000000"/>
          <w:sz w:val="20"/>
          <w:szCs w:val="20"/>
        </w:rPr>
        <w:t xml:space="preserve"> </w:t>
      </w:r>
      <w:r w:rsidR="002216BB" w:rsidRPr="00CB212D">
        <w:rPr>
          <w:rFonts w:ascii="Arial" w:hAnsi="Arial" w:cs="Arial"/>
          <w:b/>
          <w:color w:val="000000"/>
          <w:sz w:val="20"/>
          <w:szCs w:val="20"/>
          <w:u w:val="single"/>
        </w:rPr>
        <w:t>Annual report</w:t>
      </w:r>
      <w:r w:rsidR="002216BB" w:rsidRPr="002216BB">
        <w:rPr>
          <w:rFonts w:ascii="Arial" w:hAnsi="Arial" w:cs="Arial"/>
          <w:b/>
          <w:color w:val="000000"/>
          <w:sz w:val="20"/>
          <w:szCs w:val="20"/>
        </w:rPr>
        <w:t>.</w:t>
      </w:r>
      <w:r w:rsidR="002216BB">
        <w:rPr>
          <w:rFonts w:ascii="Arial" w:hAnsi="Arial" w:cs="Arial"/>
          <w:color w:val="000000"/>
          <w:sz w:val="20"/>
          <w:szCs w:val="20"/>
        </w:rPr>
        <w:t xml:space="preserve">  </w:t>
      </w:r>
      <w:r w:rsidR="003E68FA" w:rsidRPr="00CF7F11">
        <w:rPr>
          <w:rFonts w:ascii="Arial" w:hAnsi="Arial" w:cs="Arial"/>
          <w:color w:val="000000"/>
          <w:sz w:val="20"/>
          <w:szCs w:val="20"/>
        </w:rPr>
        <w:t>You must submit a</w:t>
      </w:r>
      <w:r w:rsidR="005F4644">
        <w:rPr>
          <w:rFonts w:ascii="Arial" w:hAnsi="Arial" w:cs="Arial"/>
          <w:color w:val="000000"/>
          <w:sz w:val="20"/>
          <w:szCs w:val="20"/>
        </w:rPr>
        <w:t xml:space="preserve"> cumulative </w:t>
      </w:r>
      <w:r w:rsidR="002216BB">
        <w:rPr>
          <w:rFonts w:ascii="Arial" w:hAnsi="Arial" w:cs="Arial"/>
          <w:color w:val="000000"/>
          <w:sz w:val="20"/>
          <w:szCs w:val="20"/>
        </w:rPr>
        <w:t>a</w:t>
      </w:r>
      <w:r w:rsidR="003E68FA" w:rsidRPr="002216BB">
        <w:rPr>
          <w:rFonts w:ascii="Arial" w:hAnsi="Arial" w:cs="Arial"/>
          <w:bCs/>
          <w:color w:val="000000"/>
          <w:sz w:val="20"/>
          <w:szCs w:val="20"/>
        </w:rPr>
        <w:t xml:space="preserve">nnual </w:t>
      </w:r>
      <w:r w:rsidR="002216BB">
        <w:rPr>
          <w:rFonts w:ascii="Arial" w:hAnsi="Arial" w:cs="Arial"/>
          <w:bCs/>
          <w:color w:val="000000"/>
          <w:sz w:val="20"/>
          <w:szCs w:val="20"/>
        </w:rPr>
        <w:t>r</w:t>
      </w:r>
      <w:r w:rsidR="003E68FA" w:rsidRPr="002216BB">
        <w:rPr>
          <w:rFonts w:ascii="Arial" w:hAnsi="Arial" w:cs="Arial"/>
          <w:bCs/>
          <w:color w:val="000000"/>
          <w:sz w:val="20"/>
          <w:szCs w:val="20"/>
        </w:rPr>
        <w:t>eport</w:t>
      </w:r>
      <w:r w:rsidR="003E68FA" w:rsidRPr="00CF7F11">
        <w:rPr>
          <w:rFonts w:ascii="Arial" w:hAnsi="Arial" w:cs="Arial"/>
          <w:b/>
          <w:bCs/>
          <w:color w:val="000000"/>
          <w:sz w:val="20"/>
          <w:szCs w:val="20"/>
        </w:rPr>
        <w:t xml:space="preserve"> </w:t>
      </w:r>
      <w:r w:rsidR="003E68FA" w:rsidRPr="00CF7F11">
        <w:rPr>
          <w:rFonts w:ascii="Arial" w:hAnsi="Arial" w:cs="Arial"/>
          <w:color w:val="000000"/>
          <w:sz w:val="20"/>
          <w:szCs w:val="20"/>
        </w:rPr>
        <w:t xml:space="preserve">of </w:t>
      </w:r>
      <w:r w:rsidR="005F4644">
        <w:rPr>
          <w:rFonts w:ascii="Arial" w:hAnsi="Arial" w:cs="Arial"/>
          <w:color w:val="000000"/>
          <w:sz w:val="20"/>
          <w:szCs w:val="20"/>
        </w:rPr>
        <w:t xml:space="preserve">all </w:t>
      </w:r>
      <w:r w:rsidR="003E68FA" w:rsidRPr="00CF7F11">
        <w:rPr>
          <w:rFonts w:ascii="Arial" w:hAnsi="Arial" w:cs="Arial"/>
          <w:color w:val="000000"/>
          <w:sz w:val="20"/>
          <w:szCs w:val="20"/>
        </w:rPr>
        <w:t xml:space="preserve">dead and injured birds, including </w:t>
      </w:r>
      <w:r w:rsidR="003E68FA" w:rsidRPr="00CF7F11">
        <w:rPr>
          <w:rFonts w:ascii="Arial" w:hAnsi="Arial" w:cs="Arial"/>
          <w:b/>
          <w:color w:val="000000"/>
          <w:sz w:val="20"/>
          <w:szCs w:val="20"/>
        </w:rPr>
        <w:t>Eagles and federally listed Threatened or Endangered Specie</w:t>
      </w:r>
      <w:r w:rsidR="003E68FA" w:rsidRPr="00205223">
        <w:rPr>
          <w:rFonts w:ascii="Arial" w:hAnsi="Arial" w:cs="Arial"/>
          <w:sz w:val="20"/>
          <w:szCs w:val="20"/>
        </w:rPr>
        <w:t>s, discovered</w:t>
      </w:r>
      <w:r w:rsidR="00E75E78" w:rsidRPr="00205223">
        <w:rPr>
          <w:rFonts w:ascii="Arial" w:hAnsi="Arial" w:cs="Arial"/>
          <w:sz w:val="20"/>
          <w:szCs w:val="20"/>
        </w:rPr>
        <w:t xml:space="preserve"> or</w:t>
      </w:r>
      <w:r w:rsidR="003E68FA" w:rsidRPr="00205223">
        <w:rPr>
          <w:rFonts w:ascii="Arial" w:hAnsi="Arial" w:cs="Arial"/>
          <w:sz w:val="20"/>
          <w:szCs w:val="20"/>
        </w:rPr>
        <w:t xml:space="preserve"> collected </w:t>
      </w:r>
      <w:r w:rsidR="003E68FA" w:rsidRPr="00205223">
        <w:rPr>
          <w:rFonts w:ascii="Arial" w:hAnsi="Arial" w:cs="Arial"/>
          <w:iCs/>
          <w:sz w:val="20"/>
          <w:szCs w:val="20"/>
        </w:rPr>
        <w:t>an</w:t>
      </w:r>
      <w:r w:rsidR="003E68FA" w:rsidRPr="00CF7F11">
        <w:rPr>
          <w:rFonts w:ascii="Arial" w:hAnsi="Arial" w:cs="Arial"/>
          <w:iCs/>
          <w:color w:val="000000"/>
          <w:sz w:val="20"/>
          <w:szCs w:val="20"/>
        </w:rPr>
        <w:t xml:space="preserve">d any active nests relocated, </w:t>
      </w:r>
      <w:r w:rsidR="003E68FA" w:rsidRPr="00E75E78">
        <w:rPr>
          <w:rFonts w:ascii="Arial" w:hAnsi="Arial" w:cs="Arial"/>
          <w:color w:val="000000"/>
          <w:sz w:val="20"/>
          <w:szCs w:val="20"/>
        </w:rPr>
        <w:t xml:space="preserve">to your migratory bird permit issuing office by </w:t>
      </w:r>
      <w:r w:rsidR="003E68FA" w:rsidRPr="00E75E78">
        <w:rPr>
          <w:rFonts w:ascii="Arial" w:hAnsi="Arial" w:cs="Arial"/>
          <w:b/>
          <w:bCs/>
          <w:color w:val="000000"/>
          <w:sz w:val="20"/>
          <w:szCs w:val="20"/>
        </w:rPr>
        <w:t xml:space="preserve">January 31 </w:t>
      </w:r>
      <w:r w:rsidR="003E68FA" w:rsidRPr="00E75E78">
        <w:rPr>
          <w:rFonts w:ascii="Arial" w:hAnsi="Arial" w:cs="Arial"/>
          <w:color w:val="000000"/>
          <w:sz w:val="20"/>
          <w:szCs w:val="20"/>
        </w:rPr>
        <w:t>following each calendar year in which the permit is in effect</w:t>
      </w:r>
      <w:r w:rsidR="003E68FA" w:rsidRPr="00E22BE6">
        <w:rPr>
          <w:rFonts w:ascii="Arial" w:hAnsi="Arial" w:cs="Arial"/>
          <w:color w:val="000000"/>
          <w:sz w:val="20"/>
          <w:szCs w:val="20"/>
        </w:rPr>
        <w:t>. Your report must include at a minimum the information required in Condition F(1). For a</w:t>
      </w:r>
      <w:r w:rsidR="003E68FA" w:rsidRPr="00E75E78">
        <w:rPr>
          <w:rFonts w:ascii="Arial" w:hAnsi="Arial" w:cs="Arial"/>
          <w:color w:val="000000"/>
          <w:sz w:val="20"/>
          <w:szCs w:val="20"/>
        </w:rPr>
        <w:t xml:space="preserve">ctive nests, please indicate the species and date relocated.  </w:t>
      </w:r>
    </w:p>
    <w:p w:rsidR="004E38F4" w:rsidRPr="002216BB" w:rsidRDefault="004E38F4" w:rsidP="00B71AF3">
      <w:pPr>
        <w:spacing w:after="0" w:line="240" w:lineRule="auto"/>
        <w:ind w:left="900" w:hanging="360"/>
        <w:contextualSpacing/>
        <w:rPr>
          <w:rFonts w:ascii="Arial" w:hAnsi="Arial" w:cs="Arial"/>
          <w:bCs/>
          <w:color w:val="000000"/>
          <w:sz w:val="20"/>
          <w:szCs w:val="20"/>
        </w:rPr>
      </w:pPr>
    </w:p>
    <w:p w:rsidR="00B23647" w:rsidRPr="002216BB" w:rsidRDefault="00B23647" w:rsidP="00E22BE6">
      <w:pPr>
        <w:autoSpaceDE w:val="0"/>
        <w:autoSpaceDN w:val="0"/>
        <w:adjustRightInd w:val="0"/>
        <w:spacing w:after="0" w:line="240" w:lineRule="auto"/>
        <w:contextualSpacing/>
        <w:rPr>
          <w:rFonts w:ascii="Arial" w:hAnsi="Arial" w:cs="Arial"/>
          <w:b/>
          <w:bCs/>
          <w:sz w:val="20"/>
          <w:szCs w:val="20"/>
        </w:rPr>
      </w:pPr>
      <w:r w:rsidRPr="002216BB">
        <w:rPr>
          <w:rFonts w:ascii="Arial" w:hAnsi="Arial" w:cs="Arial"/>
          <w:sz w:val="20"/>
          <w:szCs w:val="20"/>
        </w:rPr>
        <w:t xml:space="preserve">J. </w:t>
      </w:r>
      <w:r w:rsidRPr="002216BB">
        <w:rPr>
          <w:rFonts w:ascii="Arial" w:hAnsi="Arial" w:cs="Arial"/>
          <w:b/>
          <w:bCs/>
          <w:sz w:val="20"/>
          <w:szCs w:val="20"/>
        </w:rPr>
        <w:t>Disposition of Carcasses and Parts.</w:t>
      </w:r>
    </w:p>
    <w:p w:rsidR="003E68FA" w:rsidRDefault="003E68FA" w:rsidP="00B71AF3">
      <w:pPr>
        <w:spacing w:after="0" w:line="240" w:lineRule="auto"/>
        <w:ind w:left="900" w:hanging="360"/>
        <w:contextualSpacing/>
        <w:rPr>
          <w:rFonts w:ascii="Arial" w:hAnsi="Arial" w:cs="Arial"/>
          <w:sz w:val="20"/>
          <w:szCs w:val="20"/>
        </w:rPr>
      </w:pPr>
      <w:r w:rsidRPr="002216BB">
        <w:rPr>
          <w:rFonts w:ascii="Arial" w:hAnsi="Arial" w:cs="Arial"/>
          <w:sz w:val="20"/>
          <w:szCs w:val="20"/>
        </w:rPr>
        <w:t>(1</w:t>
      </w:r>
      <w:r w:rsidRPr="00B23647">
        <w:rPr>
          <w:rFonts w:ascii="Arial" w:hAnsi="Arial" w:cs="Arial"/>
          <w:sz w:val="20"/>
          <w:szCs w:val="20"/>
        </w:rPr>
        <w:t xml:space="preserve">) </w:t>
      </w:r>
      <w:r w:rsidR="00B71AF3">
        <w:rPr>
          <w:rFonts w:ascii="Arial" w:hAnsi="Arial" w:cs="Arial"/>
          <w:sz w:val="20"/>
          <w:szCs w:val="20"/>
        </w:rPr>
        <w:t xml:space="preserve"> </w:t>
      </w:r>
      <w:r w:rsidRPr="00B23647">
        <w:rPr>
          <w:rFonts w:ascii="Arial" w:hAnsi="Arial" w:cs="Arial"/>
          <w:sz w:val="20"/>
          <w:szCs w:val="20"/>
        </w:rPr>
        <w:t xml:space="preserve">In accordance with Condition D(1) above, the Service will advise you on disposition of </w:t>
      </w:r>
      <w:r w:rsidRPr="00B23647">
        <w:rPr>
          <w:rFonts w:ascii="Arial" w:hAnsi="Arial" w:cs="Arial"/>
          <w:b/>
          <w:bCs/>
          <w:sz w:val="20"/>
          <w:szCs w:val="20"/>
        </w:rPr>
        <w:t xml:space="preserve">Eagles and federally listed Threatened or Endangered Species </w:t>
      </w:r>
      <w:r w:rsidRPr="00B23647">
        <w:rPr>
          <w:rFonts w:ascii="Arial" w:hAnsi="Arial" w:cs="Arial"/>
          <w:sz w:val="20"/>
          <w:szCs w:val="20"/>
        </w:rPr>
        <w:t xml:space="preserve">specimens. The special agent will advise if they will recover an eagle carcass or if you need to ship the carcass to the Service. With PRIOR written authorization from an OLE special agent, you may contact the U.S. Fish and Wildlife Service, National Eagle and Wildlife Property Repository (NER) at (303) 287-2110 for shipping instructions. The written authorization from the special agent must accompany the </w:t>
      </w:r>
      <w:r w:rsidRPr="00B23647">
        <w:rPr>
          <w:rFonts w:ascii="Arial" w:hAnsi="Arial" w:cs="Arial"/>
          <w:bCs/>
          <w:sz w:val="20"/>
          <w:szCs w:val="20"/>
        </w:rPr>
        <w:t>Eagle</w:t>
      </w:r>
      <w:r w:rsidRPr="00B23647">
        <w:rPr>
          <w:rFonts w:ascii="Arial" w:hAnsi="Arial" w:cs="Arial"/>
          <w:b/>
          <w:bCs/>
          <w:sz w:val="20"/>
          <w:szCs w:val="20"/>
        </w:rPr>
        <w:t xml:space="preserve"> </w:t>
      </w:r>
      <w:r w:rsidRPr="00B23647">
        <w:rPr>
          <w:rFonts w:ascii="Arial" w:hAnsi="Arial" w:cs="Arial"/>
          <w:sz w:val="20"/>
          <w:szCs w:val="20"/>
        </w:rPr>
        <w:t>if it is shipped to the NER. Disposition must be reported in your annual report to your migratory bird permit issuing office.</w:t>
      </w:r>
    </w:p>
    <w:p w:rsidR="002216BB" w:rsidRPr="00B23647" w:rsidRDefault="002216BB" w:rsidP="00B71AF3">
      <w:pPr>
        <w:spacing w:after="0" w:line="240" w:lineRule="auto"/>
        <w:ind w:left="900" w:hanging="360"/>
        <w:contextualSpacing/>
        <w:rPr>
          <w:rFonts w:ascii="Arial" w:hAnsi="Arial" w:cs="Arial"/>
          <w:sz w:val="20"/>
          <w:szCs w:val="20"/>
        </w:rPr>
      </w:pPr>
    </w:p>
    <w:p w:rsidR="002216BB" w:rsidRPr="00CB212D" w:rsidRDefault="002216BB" w:rsidP="00B71AF3">
      <w:pPr>
        <w:autoSpaceDE w:val="0"/>
        <w:autoSpaceDN w:val="0"/>
        <w:adjustRightInd w:val="0"/>
        <w:spacing w:after="0" w:line="240" w:lineRule="auto"/>
        <w:ind w:left="900" w:hanging="360"/>
        <w:contextualSpacing/>
        <w:rPr>
          <w:rFonts w:ascii="Arial" w:hAnsi="Arial" w:cs="Arial"/>
          <w:bCs/>
          <w:sz w:val="20"/>
          <w:szCs w:val="20"/>
        </w:rPr>
      </w:pPr>
      <w:r w:rsidRPr="00B71AF3">
        <w:rPr>
          <w:rFonts w:ascii="Arial" w:hAnsi="Arial" w:cs="Arial"/>
          <w:bCs/>
          <w:sz w:val="20"/>
          <w:szCs w:val="20"/>
        </w:rPr>
        <w:t>(2)</w:t>
      </w:r>
      <w:r w:rsidRPr="00CB212D">
        <w:rPr>
          <w:rFonts w:ascii="Arial" w:hAnsi="Arial" w:cs="Arial"/>
          <w:bCs/>
          <w:sz w:val="20"/>
          <w:szCs w:val="20"/>
        </w:rPr>
        <w:t xml:space="preserve">  Carcasses</w:t>
      </w:r>
      <w:r w:rsidR="00310320" w:rsidRPr="00CB212D">
        <w:rPr>
          <w:rFonts w:ascii="Arial" w:hAnsi="Arial" w:cs="Arial"/>
          <w:bCs/>
          <w:sz w:val="20"/>
          <w:szCs w:val="20"/>
        </w:rPr>
        <w:t xml:space="preserve"> of migratory birds, other than Eagles and federally</w:t>
      </w:r>
      <w:r w:rsidR="00E22BE6" w:rsidRPr="00CB212D">
        <w:rPr>
          <w:rFonts w:ascii="Arial" w:hAnsi="Arial" w:cs="Arial"/>
          <w:bCs/>
          <w:sz w:val="20"/>
          <w:szCs w:val="20"/>
        </w:rPr>
        <w:t xml:space="preserve"> </w:t>
      </w:r>
      <w:r w:rsidR="00310320" w:rsidRPr="00CB212D">
        <w:rPr>
          <w:rFonts w:ascii="Arial" w:hAnsi="Arial" w:cs="Arial"/>
          <w:bCs/>
          <w:sz w:val="20"/>
          <w:szCs w:val="20"/>
        </w:rPr>
        <w:t xml:space="preserve">listed Threatened or Endangered Species, </w:t>
      </w:r>
      <w:r w:rsidRPr="00CB212D">
        <w:rPr>
          <w:rFonts w:ascii="Arial" w:hAnsi="Arial" w:cs="Arial"/>
          <w:bCs/>
          <w:sz w:val="20"/>
          <w:szCs w:val="20"/>
        </w:rPr>
        <w:t>may be necropsied to determine cause of death PROVIDED necropsy is authorized in writing by OLE</w:t>
      </w:r>
      <w:r w:rsidR="00E22BE6" w:rsidRPr="00CB212D">
        <w:rPr>
          <w:rFonts w:ascii="Arial" w:hAnsi="Arial" w:cs="Arial"/>
          <w:bCs/>
          <w:sz w:val="20"/>
          <w:szCs w:val="20"/>
        </w:rPr>
        <w:t>.</w:t>
      </w:r>
      <w:r w:rsidRPr="00CB212D">
        <w:rPr>
          <w:rFonts w:ascii="Arial" w:hAnsi="Arial" w:cs="Arial"/>
          <w:bCs/>
          <w:sz w:val="20"/>
          <w:szCs w:val="20"/>
        </w:rPr>
        <w:t xml:space="preserve"> </w:t>
      </w:r>
    </w:p>
    <w:p w:rsidR="00B23647" w:rsidRPr="00CB212D" w:rsidRDefault="00B23647" w:rsidP="00B71AF3">
      <w:pPr>
        <w:spacing w:after="0" w:line="240" w:lineRule="auto"/>
        <w:ind w:left="900" w:hanging="360"/>
        <w:contextualSpacing/>
        <w:rPr>
          <w:rFonts w:ascii="Arial" w:hAnsi="Arial" w:cs="Arial"/>
          <w:sz w:val="20"/>
          <w:szCs w:val="20"/>
        </w:rPr>
      </w:pPr>
    </w:p>
    <w:p w:rsidR="003E68FA" w:rsidRPr="00B23647" w:rsidRDefault="00B23647" w:rsidP="00B71AF3">
      <w:pPr>
        <w:spacing w:after="0" w:line="240" w:lineRule="auto"/>
        <w:ind w:left="900" w:hanging="360"/>
        <w:contextualSpacing/>
        <w:rPr>
          <w:rFonts w:ascii="Arial" w:hAnsi="Arial" w:cs="Arial"/>
          <w:sz w:val="20"/>
          <w:szCs w:val="20"/>
        </w:rPr>
      </w:pPr>
      <w:r w:rsidRPr="00CB212D">
        <w:rPr>
          <w:rFonts w:ascii="Arial" w:hAnsi="Arial" w:cs="Arial"/>
          <w:sz w:val="20"/>
          <w:szCs w:val="20"/>
        </w:rPr>
        <w:t>(</w:t>
      </w:r>
      <w:r w:rsidR="00B71AF3" w:rsidRPr="00CB212D">
        <w:rPr>
          <w:rFonts w:ascii="Arial" w:hAnsi="Arial" w:cs="Arial"/>
          <w:sz w:val="20"/>
          <w:szCs w:val="20"/>
        </w:rPr>
        <w:t>3</w:t>
      </w:r>
      <w:r w:rsidR="003E68FA" w:rsidRPr="00CB212D">
        <w:rPr>
          <w:rFonts w:ascii="Arial" w:hAnsi="Arial" w:cs="Arial"/>
          <w:sz w:val="20"/>
          <w:szCs w:val="20"/>
        </w:rPr>
        <w:t>)</w:t>
      </w:r>
      <w:r w:rsidR="00B71AF3" w:rsidRPr="00CB212D">
        <w:rPr>
          <w:rFonts w:ascii="Arial" w:hAnsi="Arial" w:cs="Arial"/>
          <w:sz w:val="20"/>
          <w:szCs w:val="20"/>
        </w:rPr>
        <w:t xml:space="preserve"> </w:t>
      </w:r>
      <w:r w:rsidR="003E68FA" w:rsidRPr="00CB212D">
        <w:rPr>
          <w:rFonts w:ascii="Arial" w:hAnsi="Arial" w:cs="Arial"/>
          <w:sz w:val="20"/>
          <w:szCs w:val="20"/>
        </w:rPr>
        <w:t xml:space="preserve"> </w:t>
      </w:r>
      <w:r w:rsidR="00F611DC" w:rsidRPr="00CB212D">
        <w:rPr>
          <w:rFonts w:ascii="Arial" w:hAnsi="Arial" w:cs="Arial"/>
          <w:sz w:val="20"/>
          <w:szCs w:val="20"/>
        </w:rPr>
        <w:t xml:space="preserve">Unless otherwise specified in this permit, </w:t>
      </w:r>
      <w:r w:rsidR="003E68FA" w:rsidRPr="00CB212D">
        <w:rPr>
          <w:rFonts w:ascii="Arial" w:hAnsi="Arial" w:cs="Arial"/>
          <w:bCs/>
          <w:sz w:val="20"/>
          <w:szCs w:val="20"/>
        </w:rPr>
        <w:t xml:space="preserve">Migratory </w:t>
      </w:r>
      <w:r w:rsidR="003E68FA" w:rsidRPr="00B23647">
        <w:rPr>
          <w:rFonts w:ascii="Arial" w:hAnsi="Arial" w:cs="Arial"/>
          <w:b/>
          <w:bCs/>
          <w:sz w:val="20"/>
          <w:szCs w:val="20"/>
        </w:rPr>
        <w:t>Bird carcasses</w:t>
      </w:r>
      <w:r w:rsidR="003E68FA" w:rsidRPr="00B23647">
        <w:rPr>
          <w:rFonts w:ascii="Arial" w:hAnsi="Arial" w:cs="Arial"/>
          <w:sz w:val="20"/>
          <w:szCs w:val="20"/>
        </w:rPr>
        <w:t xml:space="preserve"> and parts (</w:t>
      </w:r>
      <w:r w:rsidR="003E68FA" w:rsidRPr="00B23647">
        <w:rPr>
          <w:rFonts w:ascii="Arial" w:hAnsi="Arial" w:cs="Arial"/>
          <w:b/>
          <w:sz w:val="20"/>
          <w:szCs w:val="20"/>
        </w:rPr>
        <w:t>other than</w:t>
      </w:r>
      <w:r w:rsidR="003E68FA" w:rsidRPr="00B23647">
        <w:rPr>
          <w:rFonts w:ascii="Arial" w:hAnsi="Arial" w:cs="Arial"/>
          <w:sz w:val="20"/>
          <w:szCs w:val="20"/>
        </w:rPr>
        <w:t xml:space="preserve"> </w:t>
      </w:r>
      <w:r w:rsidR="003E68FA" w:rsidRPr="00B23647">
        <w:rPr>
          <w:rFonts w:ascii="Arial" w:hAnsi="Arial" w:cs="Arial"/>
          <w:b/>
          <w:bCs/>
          <w:sz w:val="20"/>
          <w:szCs w:val="20"/>
        </w:rPr>
        <w:t>Eagles and federally listed Threatened or Endangered Species</w:t>
      </w:r>
      <w:r w:rsidR="003E68FA" w:rsidRPr="00B23647">
        <w:rPr>
          <w:rFonts w:ascii="Arial" w:hAnsi="Arial" w:cs="Arial"/>
          <w:sz w:val="20"/>
          <w:szCs w:val="20"/>
        </w:rPr>
        <w:t>)</w:t>
      </w:r>
      <w:r w:rsidR="003E68FA" w:rsidRPr="00205223">
        <w:rPr>
          <w:rFonts w:ascii="Arial" w:hAnsi="Arial" w:cs="Arial"/>
          <w:sz w:val="20"/>
          <w:szCs w:val="20"/>
        </w:rPr>
        <w:t xml:space="preserve"> collected d</w:t>
      </w:r>
      <w:r w:rsidR="003E68FA" w:rsidRPr="00B23647">
        <w:rPr>
          <w:rFonts w:ascii="Arial" w:hAnsi="Arial" w:cs="Arial"/>
          <w:sz w:val="20"/>
          <w:szCs w:val="20"/>
        </w:rPr>
        <w:t>uring the calendar year (</w:t>
      </w:r>
      <w:r w:rsidR="009919D2">
        <w:rPr>
          <w:rFonts w:ascii="Arial" w:hAnsi="Arial" w:cs="Arial"/>
          <w:sz w:val="20"/>
          <w:szCs w:val="20"/>
        </w:rPr>
        <w:t xml:space="preserve">ending </w:t>
      </w:r>
      <w:r w:rsidR="003E68FA" w:rsidRPr="00B23647">
        <w:rPr>
          <w:rFonts w:ascii="Arial" w:hAnsi="Arial" w:cs="Arial"/>
          <w:sz w:val="20"/>
          <w:szCs w:val="20"/>
        </w:rPr>
        <w:t>Dec 31)</w:t>
      </w:r>
      <w:r w:rsidR="00096721">
        <w:rPr>
          <w:rFonts w:ascii="Arial" w:hAnsi="Arial" w:cs="Arial"/>
          <w:sz w:val="20"/>
          <w:szCs w:val="20"/>
        </w:rPr>
        <w:t xml:space="preserve"> that have been documented in your </w:t>
      </w:r>
      <w:r w:rsidR="00094502">
        <w:rPr>
          <w:rFonts w:ascii="Arial" w:hAnsi="Arial" w:cs="Arial"/>
          <w:sz w:val="20"/>
          <w:szCs w:val="20"/>
        </w:rPr>
        <w:t>records</w:t>
      </w:r>
      <w:r w:rsidR="003E68FA" w:rsidRPr="00B23647">
        <w:rPr>
          <w:rFonts w:ascii="Arial" w:hAnsi="Arial" w:cs="Arial"/>
          <w:sz w:val="20"/>
          <w:szCs w:val="20"/>
        </w:rPr>
        <w:t xml:space="preserve"> must be stored in the freezer at the facilities at the location specified in Block 10 </w:t>
      </w:r>
      <w:r w:rsidR="003E68FA" w:rsidRPr="00B23647">
        <w:rPr>
          <w:rFonts w:ascii="Arial" w:hAnsi="Arial" w:cs="Arial"/>
          <w:b/>
          <w:bCs/>
          <w:sz w:val="20"/>
          <w:szCs w:val="20"/>
        </w:rPr>
        <w:t>until January 15</w:t>
      </w:r>
      <w:r w:rsidR="003E68FA" w:rsidRPr="00B23647">
        <w:rPr>
          <w:rFonts w:ascii="Arial" w:hAnsi="Arial" w:cs="Arial"/>
          <w:sz w:val="20"/>
          <w:szCs w:val="20"/>
        </w:rPr>
        <w:t xml:space="preserve"> of the following year in which they were collected. Unless otherwise specified by your migratory bird permit issuing office or OLE, after </w:t>
      </w:r>
      <w:r w:rsidR="003E68FA" w:rsidRPr="00B23647">
        <w:rPr>
          <w:rFonts w:ascii="Arial" w:hAnsi="Arial" w:cs="Arial"/>
          <w:b/>
          <w:sz w:val="20"/>
          <w:szCs w:val="20"/>
        </w:rPr>
        <w:t>January 15</w:t>
      </w:r>
      <w:r w:rsidR="003E68FA" w:rsidRPr="00B23647">
        <w:rPr>
          <w:rFonts w:ascii="Arial" w:hAnsi="Arial" w:cs="Arial"/>
          <w:sz w:val="20"/>
          <w:szCs w:val="20"/>
        </w:rPr>
        <w:t xml:space="preserve"> and</w:t>
      </w:r>
      <w:r w:rsidR="00094502">
        <w:rPr>
          <w:rFonts w:ascii="Arial" w:hAnsi="Arial" w:cs="Arial"/>
          <w:sz w:val="20"/>
          <w:szCs w:val="20"/>
        </w:rPr>
        <w:t xml:space="preserve"> after </w:t>
      </w:r>
      <w:r w:rsidR="00185928">
        <w:rPr>
          <w:rFonts w:ascii="Arial" w:hAnsi="Arial" w:cs="Arial"/>
          <w:sz w:val="20"/>
          <w:szCs w:val="20"/>
        </w:rPr>
        <w:t>your</w:t>
      </w:r>
      <w:r w:rsidR="003E68FA" w:rsidRPr="00B23647">
        <w:rPr>
          <w:rFonts w:ascii="Arial" w:hAnsi="Arial" w:cs="Arial"/>
          <w:sz w:val="20"/>
          <w:szCs w:val="20"/>
        </w:rPr>
        <w:t xml:space="preserve"> annual report has been submitted to the migratory bird permit issuing office (</w:t>
      </w:r>
      <w:r w:rsidR="00094502">
        <w:rPr>
          <w:rFonts w:ascii="Arial" w:hAnsi="Arial" w:cs="Arial"/>
          <w:sz w:val="20"/>
          <w:szCs w:val="20"/>
        </w:rPr>
        <w:t xml:space="preserve">due </w:t>
      </w:r>
      <w:r w:rsidR="003E68FA" w:rsidRPr="00B23647">
        <w:rPr>
          <w:rFonts w:ascii="Arial" w:hAnsi="Arial" w:cs="Arial"/>
          <w:sz w:val="20"/>
          <w:szCs w:val="20"/>
        </w:rPr>
        <w:t>January 31), carcasses and parts may be:</w:t>
      </w:r>
    </w:p>
    <w:p w:rsidR="003E68FA" w:rsidRPr="00B23647" w:rsidRDefault="003E68FA" w:rsidP="00B71AF3">
      <w:pPr>
        <w:spacing w:after="0" w:line="240" w:lineRule="auto"/>
        <w:ind w:firstLine="1350"/>
        <w:contextualSpacing/>
        <w:rPr>
          <w:rFonts w:ascii="Arial" w:hAnsi="Arial" w:cs="Arial"/>
          <w:sz w:val="20"/>
          <w:szCs w:val="20"/>
        </w:rPr>
      </w:pPr>
      <w:r w:rsidRPr="00B23647">
        <w:rPr>
          <w:rFonts w:ascii="Arial" w:hAnsi="Arial" w:cs="Arial"/>
          <w:sz w:val="20"/>
          <w:szCs w:val="20"/>
        </w:rPr>
        <w:t>(a) turned over to the State wildlife agency for official purposes, or,</w:t>
      </w:r>
    </w:p>
    <w:p w:rsidR="003E68FA" w:rsidRPr="00B23647" w:rsidRDefault="003E68FA" w:rsidP="00B71AF3">
      <w:pPr>
        <w:spacing w:after="0" w:line="240" w:lineRule="auto"/>
        <w:ind w:left="1620" w:hanging="270"/>
        <w:contextualSpacing/>
        <w:rPr>
          <w:rFonts w:ascii="Arial" w:hAnsi="Arial" w:cs="Arial"/>
          <w:sz w:val="20"/>
          <w:szCs w:val="20"/>
        </w:rPr>
      </w:pPr>
      <w:r w:rsidRPr="00094502">
        <w:rPr>
          <w:rFonts w:ascii="Arial" w:hAnsi="Arial" w:cs="Arial"/>
          <w:sz w:val="20"/>
          <w:szCs w:val="20"/>
        </w:rPr>
        <w:t xml:space="preserve">(b) </w:t>
      </w:r>
      <w:r w:rsidRPr="00B23647">
        <w:rPr>
          <w:rFonts w:ascii="Arial" w:hAnsi="Arial" w:cs="Arial"/>
          <w:sz w:val="20"/>
          <w:szCs w:val="20"/>
        </w:rPr>
        <w:t>donated to a public scientific or educational institution</w:t>
      </w:r>
      <w:r w:rsidR="001D12E2">
        <w:rPr>
          <w:rFonts w:ascii="Arial" w:hAnsi="Arial" w:cs="Arial"/>
          <w:sz w:val="20"/>
          <w:szCs w:val="20"/>
        </w:rPr>
        <w:t xml:space="preserve">, </w:t>
      </w:r>
      <w:r w:rsidRPr="00B23647">
        <w:rPr>
          <w:rFonts w:ascii="Arial" w:hAnsi="Arial" w:cs="Arial"/>
          <w:sz w:val="20"/>
          <w:szCs w:val="20"/>
        </w:rPr>
        <w:t>or to an individual or entity authorized by Federal permit to acquire and possess migratory bird specimens.</w:t>
      </w:r>
    </w:p>
    <w:p w:rsidR="006B51C3" w:rsidRDefault="003E68FA" w:rsidP="00B71AF3">
      <w:pPr>
        <w:spacing w:after="0" w:line="240" w:lineRule="auto"/>
        <w:ind w:left="900"/>
        <w:contextualSpacing/>
        <w:rPr>
          <w:rFonts w:ascii="Arial" w:hAnsi="Arial" w:cs="Arial"/>
          <w:bCs/>
          <w:sz w:val="20"/>
          <w:szCs w:val="20"/>
        </w:rPr>
      </w:pPr>
      <w:r w:rsidRPr="00B23647">
        <w:rPr>
          <w:rFonts w:ascii="Arial" w:hAnsi="Arial" w:cs="Arial"/>
          <w:sz w:val="20"/>
          <w:szCs w:val="20"/>
        </w:rPr>
        <w:t>After all permit requirements have been met, carcasses and parts (</w:t>
      </w:r>
      <w:r w:rsidRPr="00B23647">
        <w:rPr>
          <w:rFonts w:ascii="Arial" w:hAnsi="Arial" w:cs="Arial"/>
          <w:b/>
          <w:sz w:val="20"/>
          <w:szCs w:val="20"/>
        </w:rPr>
        <w:t>except Eagles and federally listed Threatened or Endangered species</w:t>
      </w:r>
      <w:r w:rsidRPr="00B23647">
        <w:rPr>
          <w:rFonts w:ascii="Arial" w:hAnsi="Arial" w:cs="Arial"/>
          <w:sz w:val="20"/>
          <w:szCs w:val="20"/>
        </w:rPr>
        <w:t>) that you do not transfer to another authorized party must be disposed of by burial or incineration</w:t>
      </w:r>
      <w:r w:rsidRPr="00B23647">
        <w:rPr>
          <w:rFonts w:ascii="Arial" w:hAnsi="Arial" w:cs="Arial"/>
          <w:bCs/>
          <w:sz w:val="20"/>
          <w:szCs w:val="20"/>
        </w:rPr>
        <w:t>.</w:t>
      </w:r>
    </w:p>
    <w:p w:rsidR="00310320" w:rsidRDefault="00310320" w:rsidP="00E22BE6">
      <w:pPr>
        <w:spacing w:after="0" w:line="240" w:lineRule="auto"/>
        <w:contextualSpacing/>
        <w:rPr>
          <w:rFonts w:ascii="Arial" w:hAnsi="Arial" w:cs="Arial"/>
          <w:bCs/>
          <w:sz w:val="20"/>
          <w:szCs w:val="20"/>
        </w:rPr>
      </w:pPr>
    </w:p>
    <w:p w:rsidR="006B51C3" w:rsidRPr="00B23647" w:rsidRDefault="008051EA" w:rsidP="008051EA">
      <w:pPr>
        <w:spacing w:after="0" w:line="240" w:lineRule="auto"/>
        <w:contextualSpacing/>
        <w:rPr>
          <w:rFonts w:ascii="Arial" w:hAnsi="Arial" w:cs="Arial"/>
          <w:sz w:val="20"/>
          <w:szCs w:val="20"/>
        </w:rPr>
      </w:pPr>
      <w:r>
        <w:rPr>
          <w:rFonts w:ascii="Arial" w:hAnsi="Arial" w:cs="Arial"/>
          <w:sz w:val="20"/>
          <w:szCs w:val="20"/>
        </w:rPr>
        <w:t xml:space="preserve">K.   </w:t>
      </w:r>
      <w:r w:rsidR="003E68FA" w:rsidRPr="00B23647">
        <w:rPr>
          <w:rFonts w:ascii="Arial" w:hAnsi="Arial" w:cs="Arial"/>
          <w:b/>
          <w:bCs/>
          <w:sz w:val="20"/>
          <w:szCs w:val="20"/>
        </w:rPr>
        <w:t xml:space="preserve">Renewal.  </w:t>
      </w:r>
      <w:r w:rsidR="003E68FA" w:rsidRPr="00B23647">
        <w:rPr>
          <w:rFonts w:ascii="Arial" w:hAnsi="Arial" w:cs="Arial"/>
          <w:sz w:val="20"/>
          <w:szCs w:val="20"/>
        </w:rPr>
        <w:t>Any renewal request for this permit must include information on any modifications made to your operations or infrastructure to avoid or minimize migratory bird mortalities, and if you have made modifications, any preliminary results of those modifications</w:t>
      </w:r>
      <w:r w:rsidR="00FB2FE0">
        <w:rPr>
          <w:rFonts w:ascii="Arial" w:hAnsi="Arial" w:cs="Arial"/>
          <w:sz w:val="20"/>
          <w:szCs w:val="20"/>
        </w:rPr>
        <w:t>.</w:t>
      </w:r>
    </w:p>
    <w:p w:rsidR="00B23647" w:rsidRPr="00B23647" w:rsidRDefault="00B23647" w:rsidP="00E22BE6">
      <w:pPr>
        <w:spacing w:after="0" w:line="240" w:lineRule="auto"/>
        <w:contextualSpacing/>
        <w:rPr>
          <w:rFonts w:ascii="Arial" w:hAnsi="Arial" w:cs="Arial"/>
          <w:sz w:val="20"/>
          <w:szCs w:val="20"/>
        </w:rPr>
      </w:pPr>
    </w:p>
    <w:p w:rsidR="006B51C3" w:rsidRPr="00B23647" w:rsidRDefault="008051EA" w:rsidP="008051EA">
      <w:pPr>
        <w:spacing w:after="0" w:line="240" w:lineRule="auto"/>
        <w:contextualSpacing/>
        <w:rPr>
          <w:rFonts w:ascii="Arial" w:hAnsi="Arial" w:cs="Arial"/>
          <w:sz w:val="20"/>
          <w:szCs w:val="20"/>
        </w:rPr>
      </w:pPr>
      <w:r>
        <w:rPr>
          <w:rFonts w:ascii="Arial" w:hAnsi="Arial" w:cs="Arial"/>
          <w:sz w:val="20"/>
          <w:szCs w:val="20"/>
        </w:rPr>
        <w:t xml:space="preserve">L.   </w:t>
      </w:r>
      <w:r w:rsidR="006B51C3" w:rsidRPr="002F3E9C">
        <w:rPr>
          <w:rFonts w:ascii="Arial" w:hAnsi="Arial" w:cs="Arial"/>
          <w:b/>
          <w:bCs/>
          <w:sz w:val="20"/>
          <w:szCs w:val="20"/>
        </w:rPr>
        <w:t>Subpermittees.</w:t>
      </w:r>
      <w:r w:rsidR="00B23647" w:rsidRPr="002F3E9C">
        <w:rPr>
          <w:rFonts w:ascii="Arial" w:hAnsi="Arial" w:cs="Arial"/>
          <w:b/>
          <w:bCs/>
          <w:sz w:val="20"/>
          <w:szCs w:val="20"/>
        </w:rPr>
        <w:t xml:space="preserve"> </w:t>
      </w:r>
      <w:r w:rsidR="002F3E9C" w:rsidRPr="002F3E9C">
        <w:rPr>
          <w:rFonts w:ascii="Arial" w:hAnsi="Arial" w:cs="Arial"/>
          <w:sz w:val="20"/>
          <w:szCs w:val="20"/>
        </w:rPr>
        <w:t xml:space="preserve"> Any person who is employed by or under contract to the permittee for the activities specified in this permit, or any person who is otherwise designated as a subpermittee in writing by the permittee may exercise the authority of this permit.</w:t>
      </w:r>
    </w:p>
    <w:p w:rsidR="006B51C3" w:rsidRPr="00B23647" w:rsidRDefault="006B51C3" w:rsidP="00E22BE6">
      <w:pPr>
        <w:spacing w:after="0" w:line="240" w:lineRule="auto"/>
        <w:contextualSpacing/>
        <w:rPr>
          <w:rFonts w:ascii="Arial" w:hAnsi="Arial" w:cs="Arial"/>
          <w:sz w:val="20"/>
          <w:szCs w:val="20"/>
        </w:rPr>
      </w:pPr>
    </w:p>
    <w:p w:rsidR="006B51C3" w:rsidRPr="00B23647" w:rsidRDefault="006B51C3" w:rsidP="008051EA">
      <w:pPr>
        <w:spacing w:after="0" w:line="240" w:lineRule="auto"/>
        <w:contextualSpacing/>
        <w:rPr>
          <w:rFonts w:ascii="Arial" w:hAnsi="Arial" w:cs="Arial"/>
          <w:b/>
          <w:bCs/>
          <w:sz w:val="20"/>
          <w:szCs w:val="20"/>
        </w:rPr>
      </w:pPr>
      <w:r w:rsidRPr="00B23647">
        <w:rPr>
          <w:rFonts w:ascii="Arial" w:hAnsi="Arial" w:cs="Arial"/>
          <w:sz w:val="20"/>
          <w:szCs w:val="20"/>
        </w:rPr>
        <w:t>M</w:t>
      </w:r>
      <w:r w:rsidR="008051EA">
        <w:rPr>
          <w:rFonts w:ascii="Arial" w:hAnsi="Arial" w:cs="Arial"/>
          <w:b/>
          <w:bCs/>
          <w:sz w:val="20"/>
          <w:szCs w:val="20"/>
        </w:rPr>
        <w:t xml:space="preserve">.   </w:t>
      </w:r>
      <w:r w:rsidRPr="00B23647">
        <w:rPr>
          <w:rFonts w:ascii="Arial" w:hAnsi="Arial" w:cs="Arial"/>
          <w:b/>
          <w:bCs/>
          <w:sz w:val="20"/>
          <w:szCs w:val="20"/>
        </w:rPr>
        <w:t xml:space="preserve">Standard Conditions. </w:t>
      </w:r>
      <w:r w:rsidRPr="00B23647">
        <w:rPr>
          <w:rFonts w:ascii="Arial" w:hAnsi="Arial" w:cs="Arial"/>
          <w:sz w:val="20"/>
          <w:szCs w:val="20"/>
        </w:rPr>
        <w:t xml:space="preserve">You and any subpermittees must comply with the attached </w:t>
      </w:r>
      <w:r w:rsidRPr="00B23647">
        <w:rPr>
          <w:rFonts w:ascii="Arial" w:hAnsi="Arial" w:cs="Arial"/>
          <w:bCs/>
          <w:sz w:val="20"/>
          <w:szCs w:val="20"/>
        </w:rPr>
        <w:t>Standard Conditions for Migratory Bird Special Purpose Utility Permits</w:t>
      </w:r>
      <w:r w:rsidRPr="00B23647">
        <w:rPr>
          <w:rFonts w:ascii="Arial" w:hAnsi="Arial" w:cs="Arial"/>
          <w:sz w:val="20"/>
          <w:szCs w:val="20"/>
        </w:rPr>
        <w:t xml:space="preserve">. </w:t>
      </w:r>
      <w:r w:rsidRPr="00B23647">
        <w:rPr>
          <w:rFonts w:ascii="Arial" w:hAnsi="Arial" w:cs="Arial"/>
          <w:b/>
          <w:bCs/>
          <w:sz w:val="20"/>
          <w:szCs w:val="20"/>
        </w:rPr>
        <w:t>These standard conditions are a continuation of your permit conditions and must remain with your permit.</w:t>
      </w:r>
    </w:p>
    <w:p w:rsidR="008051EA" w:rsidRDefault="008051EA" w:rsidP="00E22BE6">
      <w:pPr>
        <w:spacing w:after="0" w:line="240" w:lineRule="auto"/>
        <w:contextualSpacing/>
        <w:rPr>
          <w:rFonts w:ascii="Arial" w:hAnsi="Arial" w:cs="Arial"/>
          <w:b/>
          <w:color w:val="000000"/>
          <w:sz w:val="20"/>
          <w:szCs w:val="20"/>
        </w:rPr>
      </w:pPr>
    </w:p>
    <w:p w:rsidR="006B51C3" w:rsidRPr="009919D2" w:rsidRDefault="006B51C3" w:rsidP="00E22BE6">
      <w:pPr>
        <w:spacing w:after="0" w:line="240" w:lineRule="auto"/>
        <w:contextualSpacing/>
        <w:rPr>
          <w:rFonts w:ascii="Arial" w:hAnsi="Arial" w:cs="Arial"/>
          <w:b/>
          <w:color w:val="000000"/>
          <w:sz w:val="20"/>
          <w:szCs w:val="20"/>
        </w:rPr>
      </w:pPr>
      <w:r w:rsidRPr="009919D2">
        <w:rPr>
          <w:rFonts w:ascii="Arial" w:hAnsi="Arial" w:cs="Arial"/>
          <w:b/>
          <w:color w:val="000000"/>
          <w:sz w:val="20"/>
          <w:szCs w:val="20"/>
        </w:rPr>
        <w:lastRenderedPageBreak/>
        <w:t xml:space="preserve">For suspected illegal activity immediately contact the USFWS Law Enforcement at:  </w:t>
      </w:r>
      <w:r w:rsidRPr="00271436">
        <w:rPr>
          <w:rFonts w:ascii="Arial" w:hAnsi="Arial" w:cs="Arial"/>
          <w:b/>
          <w:color w:val="0000FF"/>
          <w:sz w:val="20"/>
          <w:szCs w:val="20"/>
        </w:rPr>
        <w:t>(___) ___-____</w:t>
      </w:r>
      <w:r w:rsidRPr="009919D2">
        <w:rPr>
          <w:rFonts w:ascii="Arial" w:hAnsi="Arial" w:cs="Arial"/>
          <w:b/>
          <w:color w:val="000000"/>
          <w:sz w:val="20"/>
          <w:szCs w:val="20"/>
        </w:rPr>
        <w:t>.</w:t>
      </w:r>
    </w:p>
    <w:p w:rsidR="006B51C3" w:rsidRPr="009919D2" w:rsidRDefault="006B51C3" w:rsidP="00E22BE6">
      <w:pPr>
        <w:spacing w:after="0" w:line="240" w:lineRule="auto"/>
        <w:contextualSpacing/>
        <w:rPr>
          <w:rFonts w:ascii="Arial" w:hAnsi="Arial" w:cs="Arial"/>
          <w:b/>
          <w:color w:val="000000"/>
          <w:sz w:val="20"/>
          <w:szCs w:val="20"/>
        </w:rPr>
      </w:pPr>
    </w:p>
    <w:p w:rsidR="006B51C3" w:rsidRPr="009919D2" w:rsidRDefault="006B51C3" w:rsidP="00E22BE6">
      <w:pPr>
        <w:autoSpaceDE w:val="0"/>
        <w:autoSpaceDN w:val="0"/>
        <w:adjustRightInd w:val="0"/>
        <w:spacing w:after="0" w:line="240" w:lineRule="auto"/>
        <w:contextualSpacing/>
        <w:rPr>
          <w:rFonts w:ascii="Arial" w:hAnsi="Arial" w:cs="Arial"/>
          <w:i/>
          <w:iCs/>
          <w:sz w:val="20"/>
          <w:szCs w:val="20"/>
        </w:rPr>
      </w:pPr>
      <w:r w:rsidRPr="009919D2">
        <w:rPr>
          <w:rFonts w:ascii="Arial" w:hAnsi="Arial" w:cs="Arial"/>
          <w:i/>
          <w:iCs/>
          <w:sz w:val="20"/>
          <w:szCs w:val="20"/>
        </w:rPr>
        <w:t xml:space="preserve">This permit does not, nor shall it be construed to, authorize lethal take or injury of migratory birds or limit or preclude the U.S. Fish and Wildlife Service from exercising its authority under any law, statute, or regulation, or from taking enforcement action against any individual, company, or agency. This permit is not intended to relieve any individual, company, or agency of its obligations to comply with any applicable Federal, State, Tribal, or local law, statute, or regulation.  We strongly encourage you to develop/update and implement a proactive Avian Protection Plan (APP) per current U.S. Fish and Wildlife Service/Avian Power Line Interaction Committee (APLIC) guidelines found at:  </w:t>
      </w:r>
      <w:r w:rsidR="00891933" w:rsidRPr="00891933">
        <w:rPr>
          <w:rFonts w:ascii="Arial" w:hAnsi="Arial" w:cs="Arial"/>
          <w:color w:val="222222"/>
          <w:sz w:val="20"/>
          <w:szCs w:val="20"/>
          <w:shd w:val="clear" w:color="auto" w:fill="FFFFFF"/>
        </w:rPr>
        <w:t> </w:t>
      </w:r>
      <w:hyperlink r:id="rId11" w:tgtFrame="_blank" w:history="1">
        <w:r w:rsidR="00891933" w:rsidRPr="00891933">
          <w:rPr>
            <w:rFonts w:ascii="Arial" w:hAnsi="Arial" w:cs="Arial"/>
            <w:color w:val="1155CC"/>
            <w:sz w:val="20"/>
            <w:szCs w:val="20"/>
            <w:u w:val="single"/>
            <w:shd w:val="clear" w:color="auto" w:fill="FFFFFF"/>
          </w:rPr>
          <w:t>www.aplic.org</w:t>
        </w:r>
      </w:hyperlink>
      <w:r w:rsidR="00891933" w:rsidRPr="00891933">
        <w:rPr>
          <w:rFonts w:ascii="Arial" w:hAnsi="Arial" w:cs="Arial"/>
          <w:color w:val="222222"/>
          <w:sz w:val="20"/>
          <w:szCs w:val="20"/>
          <w:shd w:val="clear" w:color="auto" w:fill="FFFFFF"/>
        </w:rPr>
        <w:t>.</w:t>
      </w:r>
    </w:p>
    <w:p w:rsidR="006B51C3" w:rsidRPr="009919D2" w:rsidRDefault="006B51C3" w:rsidP="006B51C3">
      <w:pPr>
        <w:spacing w:after="0"/>
        <w:rPr>
          <w:rFonts w:ascii="Arial" w:hAnsi="Arial" w:cs="Arial"/>
          <w:sz w:val="20"/>
          <w:szCs w:val="20"/>
        </w:rPr>
      </w:pPr>
    </w:p>
    <w:sectPr w:rsidR="006B51C3" w:rsidRPr="009919D2" w:rsidSect="005724D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C2A" w:rsidRDefault="004F7C2A" w:rsidP="00275AAB">
      <w:pPr>
        <w:spacing w:after="0" w:line="240" w:lineRule="auto"/>
      </w:pPr>
      <w:r>
        <w:separator/>
      </w:r>
    </w:p>
  </w:endnote>
  <w:endnote w:type="continuationSeparator" w:id="0">
    <w:p w:rsidR="004F7C2A" w:rsidRDefault="004F7C2A" w:rsidP="00275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C2A" w:rsidRDefault="004F7C2A" w:rsidP="00275AAB">
      <w:pPr>
        <w:spacing w:after="0" w:line="240" w:lineRule="auto"/>
      </w:pPr>
      <w:r>
        <w:separator/>
      </w:r>
    </w:p>
  </w:footnote>
  <w:footnote w:type="continuationSeparator" w:id="0">
    <w:p w:rsidR="004F7C2A" w:rsidRDefault="004F7C2A" w:rsidP="00275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8563A"/>
    <w:multiLevelType w:val="hybridMultilevel"/>
    <w:tmpl w:val="AEE2C1AC"/>
    <w:lvl w:ilvl="0" w:tplc="7FFC7404">
      <w:start w:val="1"/>
      <w:numFmt w:val="decimal"/>
      <w:lvlText w:val="(%1)"/>
      <w:lvlJc w:val="left"/>
      <w:pPr>
        <w:ind w:left="840" w:hanging="57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1">
    <w:nsid w:val="46B719F1"/>
    <w:multiLevelType w:val="hybridMultilevel"/>
    <w:tmpl w:val="640EE788"/>
    <w:lvl w:ilvl="0" w:tplc="D174DA54">
      <w:start w:val="1"/>
      <w:numFmt w:val="lowerLetter"/>
      <w:lvlText w:val="(%1)"/>
      <w:lvlJc w:val="left"/>
      <w:pPr>
        <w:ind w:left="2340" w:hanging="360"/>
      </w:pPr>
      <w:rPr>
        <w:rFonts w:cs="Times New Roman" w:hint="default"/>
      </w:rPr>
    </w:lvl>
    <w:lvl w:ilvl="1" w:tplc="04090019">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2">
    <w:nsid w:val="5BFA444D"/>
    <w:multiLevelType w:val="hybridMultilevel"/>
    <w:tmpl w:val="2B34D2DC"/>
    <w:lvl w:ilvl="0" w:tplc="E174C1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740C2F12"/>
    <w:multiLevelType w:val="hybridMultilevel"/>
    <w:tmpl w:val="8F460274"/>
    <w:lvl w:ilvl="0" w:tplc="517EB43A">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NotTrackFormatting/>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1C3"/>
    <w:rsid w:val="00001786"/>
    <w:rsid w:val="00010D6E"/>
    <w:rsid w:val="000269C9"/>
    <w:rsid w:val="00056345"/>
    <w:rsid w:val="00084FF8"/>
    <w:rsid w:val="00094502"/>
    <w:rsid w:val="00096721"/>
    <w:rsid w:val="000A39D1"/>
    <w:rsid w:val="000D3F89"/>
    <w:rsid w:val="000E2A10"/>
    <w:rsid w:val="00100333"/>
    <w:rsid w:val="0016212D"/>
    <w:rsid w:val="00183377"/>
    <w:rsid w:val="00183F15"/>
    <w:rsid w:val="00185928"/>
    <w:rsid w:val="00196CCC"/>
    <w:rsid w:val="001D0595"/>
    <w:rsid w:val="001D12E2"/>
    <w:rsid w:val="001F4AC5"/>
    <w:rsid w:val="00205223"/>
    <w:rsid w:val="002216BB"/>
    <w:rsid w:val="00256B38"/>
    <w:rsid w:val="00265932"/>
    <w:rsid w:val="00271436"/>
    <w:rsid w:val="0027275A"/>
    <w:rsid w:val="00275AAB"/>
    <w:rsid w:val="00281482"/>
    <w:rsid w:val="002A099A"/>
    <w:rsid w:val="002A31F7"/>
    <w:rsid w:val="002A42F4"/>
    <w:rsid w:val="002A715B"/>
    <w:rsid w:val="002E3CFC"/>
    <w:rsid w:val="002F3E9C"/>
    <w:rsid w:val="00310320"/>
    <w:rsid w:val="0032395B"/>
    <w:rsid w:val="00324EA5"/>
    <w:rsid w:val="0039338F"/>
    <w:rsid w:val="00395F1F"/>
    <w:rsid w:val="00397B57"/>
    <w:rsid w:val="003B5931"/>
    <w:rsid w:val="003E68FA"/>
    <w:rsid w:val="004008CF"/>
    <w:rsid w:val="004147C6"/>
    <w:rsid w:val="00433D4F"/>
    <w:rsid w:val="004B2821"/>
    <w:rsid w:val="004C190B"/>
    <w:rsid w:val="004E38F4"/>
    <w:rsid w:val="004E3D4D"/>
    <w:rsid w:val="004E4FCF"/>
    <w:rsid w:val="004F1449"/>
    <w:rsid w:val="004F7C2A"/>
    <w:rsid w:val="005724D8"/>
    <w:rsid w:val="005726CD"/>
    <w:rsid w:val="00593333"/>
    <w:rsid w:val="005B0C3E"/>
    <w:rsid w:val="005B23F5"/>
    <w:rsid w:val="005C5639"/>
    <w:rsid w:val="005E053D"/>
    <w:rsid w:val="005E634A"/>
    <w:rsid w:val="005F432A"/>
    <w:rsid w:val="005F4644"/>
    <w:rsid w:val="005F6F31"/>
    <w:rsid w:val="00623134"/>
    <w:rsid w:val="00623708"/>
    <w:rsid w:val="00627635"/>
    <w:rsid w:val="00650F2A"/>
    <w:rsid w:val="00676BA2"/>
    <w:rsid w:val="006954F1"/>
    <w:rsid w:val="006B339D"/>
    <w:rsid w:val="006B51C3"/>
    <w:rsid w:val="006D5F8A"/>
    <w:rsid w:val="00710DDB"/>
    <w:rsid w:val="007759D7"/>
    <w:rsid w:val="007A7382"/>
    <w:rsid w:val="007A7655"/>
    <w:rsid w:val="007C6C1E"/>
    <w:rsid w:val="007E6169"/>
    <w:rsid w:val="008051EA"/>
    <w:rsid w:val="0082211E"/>
    <w:rsid w:val="00830C40"/>
    <w:rsid w:val="00843EB6"/>
    <w:rsid w:val="00857538"/>
    <w:rsid w:val="00863CFF"/>
    <w:rsid w:val="008679BC"/>
    <w:rsid w:val="00881477"/>
    <w:rsid w:val="00883F1E"/>
    <w:rsid w:val="00891933"/>
    <w:rsid w:val="008A57A0"/>
    <w:rsid w:val="008A57A7"/>
    <w:rsid w:val="008F1689"/>
    <w:rsid w:val="00931162"/>
    <w:rsid w:val="00947267"/>
    <w:rsid w:val="00962EAB"/>
    <w:rsid w:val="00971B57"/>
    <w:rsid w:val="00990DBE"/>
    <w:rsid w:val="009919D2"/>
    <w:rsid w:val="009C7D5B"/>
    <w:rsid w:val="00A037E8"/>
    <w:rsid w:val="00A424DC"/>
    <w:rsid w:val="00A8039A"/>
    <w:rsid w:val="00A84FB8"/>
    <w:rsid w:val="00A95E5E"/>
    <w:rsid w:val="00AA3F50"/>
    <w:rsid w:val="00AA5FA6"/>
    <w:rsid w:val="00AB2445"/>
    <w:rsid w:val="00AB7891"/>
    <w:rsid w:val="00AD757C"/>
    <w:rsid w:val="00B23647"/>
    <w:rsid w:val="00B4313C"/>
    <w:rsid w:val="00B71AF3"/>
    <w:rsid w:val="00B8511F"/>
    <w:rsid w:val="00B878CC"/>
    <w:rsid w:val="00B90CF4"/>
    <w:rsid w:val="00B946FA"/>
    <w:rsid w:val="00BA37B5"/>
    <w:rsid w:val="00BA5DDE"/>
    <w:rsid w:val="00BC077D"/>
    <w:rsid w:val="00BF144B"/>
    <w:rsid w:val="00C1016B"/>
    <w:rsid w:val="00C25B03"/>
    <w:rsid w:val="00C268D3"/>
    <w:rsid w:val="00C4159F"/>
    <w:rsid w:val="00C52D53"/>
    <w:rsid w:val="00C55237"/>
    <w:rsid w:val="00C97212"/>
    <w:rsid w:val="00CA1E6B"/>
    <w:rsid w:val="00CB212D"/>
    <w:rsid w:val="00CF7F11"/>
    <w:rsid w:val="00D94E9C"/>
    <w:rsid w:val="00DD122A"/>
    <w:rsid w:val="00DF0E1E"/>
    <w:rsid w:val="00E134A4"/>
    <w:rsid w:val="00E22383"/>
    <w:rsid w:val="00E22BE6"/>
    <w:rsid w:val="00E43127"/>
    <w:rsid w:val="00E74920"/>
    <w:rsid w:val="00E75E78"/>
    <w:rsid w:val="00EA1D12"/>
    <w:rsid w:val="00EC41D3"/>
    <w:rsid w:val="00EC640F"/>
    <w:rsid w:val="00ED4339"/>
    <w:rsid w:val="00F1470A"/>
    <w:rsid w:val="00F52F14"/>
    <w:rsid w:val="00F600F0"/>
    <w:rsid w:val="00F611DC"/>
    <w:rsid w:val="00F72438"/>
    <w:rsid w:val="00F96C29"/>
    <w:rsid w:val="00FA76C8"/>
    <w:rsid w:val="00FB2FE0"/>
    <w:rsid w:val="00FB59F0"/>
    <w:rsid w:val="00FD4D09"/>
    <w:rsid w:val="00FF1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51C3"/>
    <w:rPr>
      <w:rFonts w:cs="Times New Roman"/>
      <w:color w:val="0000FF"/>
      <w:u w:val="single"/>
    </w:rPr>
  </w:style>
  <w:style w:type="paragraph" w:styleId="BalloonText">
    <w:name w:val="Balloon Text"/>
    <w:basedOn w:val="Normal"/>
    <w:link w:val="BalloonTextChar"/>
    <w:uiPriority w:val="99"/>
    <w:semiHidden/>
    <w:unhideWhenUsed/>
    <w:rsid w:val="006B51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51C3"/>
    <w:rPr>
      <w:rFonts w:ascii="Tahoma" w:hAnsi="Tahoma" w:cs="Times New Roman"/>
      <w:sz w:val="16"/>
    </w:rPr>
  </w:style>
  <w:style w:type="paragraph" w:styleId="Header">
    <w:name w:val="header"/>
    <w:basedOn w:val="Normal"/>
    <w:link w:val="HeaderChar"/>
    <w:uiPriority w:val="99"/>
    <w:unhideWhenUsed/>
    <w:rsid w:val="00275AAB"/>
    <w:pPr>
      <w:tabs>
        <w:tab w:val="center" w:pos="4680"/>
        <w:tab w:val="right" w:pos="9360"/>
      </w:tabs>
    </w:pPr>
  </w:style>
  <w:style w:type="character" w:customStyle="1" w:styleId="HeaderChar">
    <w:name w:val="Header Char"/>
    <w:basedOn w:val="DefaultParagraphFont"/>
    <w:link w:val="Header"/>
    <w:uiPriority w:val="99"/>
    <w:locked/>
    <w:rsid w:val="00275AAB"/>
    <w:rPr>
      <w:rFonts w:cs="Times New Roman"/>
      <w:sz w:val="22"/>
    </w:rPr>
  </w:style>
  <w:style w:type="paragraph" w:styleId="Footer">
    <w:name w:val="footer"/>
    <w:basedOn w:val="Normal"/>
    <w:link w:val="FooterChar"/>
    <w:uiPriority w:val="99"/>
    <w:unhideWhenUsed/>
    <w:rsid w:val="00275AAB"/>
    <w:pPr>
      <w:tabs>
        <w:tab w:val="center" w:pos="4680"/>
        <w:tab w:val="right" w:pos="9360"/>
      </w:tabs>
    </w:pPr>
  </w:style>
  <w:style w:type="character" w:customStyle="1" w:styleId="FooterChar">
    <w:name w:val="Footer Char"/>
    <w:basedOn w:val="DefaultParagraphFont"/>
    <w:link w:val="Footer"/>
    <w:uiPriority w:val="99"/>
    <w:locked/>
    <w:rsid w:val="00275AAB"/>
    <w:rPr>
      <w:rFonts w:cs="Times New Roman"/>
      <w:sz w:val="22"/>
    </w:rPr>
  </w:style>
  <w:style w:type="character" w:styleId="CommentReference">
    <w:name w:val="annotation reference"/>
    <w:basedOn w:val="DefaultParagraphFont"/>
    <w:uiPriority w:val="99"/>
    <w:semiHidden/>
    <w:unhideWhenUsed/>
    <w:rsid w:val="00084FF8"/>
    <w:rPr>
      <w:rFonts w:cs="Times New Roman"/>
      <w:sz w:val="16"/>
    </w:rPr>
  </w:style>
  <w:style w:type="paragraph" w:styleId="CommentText">
    <w:name w:val="annotation text"/>
    <w:basedOn w:val="Normal"/>
    <w:link w:val="CommentTextChar"/>
    <w:uiPriority w:val="99"/>
    <w:unhideWhenUsed/>
    <w:rsid w:val="00084FF8"/>
    <w:rPr>
      <w:sz w:val="20"/>
      <w:szCs w:val="20"/>
    </w:rPr>
  </w:style>
  <w:style w:type="character" w:customStyle="1" w:styleId="CommentTextChar">
    <w:name w:val="Comment Text Char"/>
    <w:basedOn w:val="DefaultParagraphFont"/>
    <w:link w:val="CommentText"/>
    <w:uiPriority w:val="99"/>
    <w:locked/>
    <w:rsid w:val="00084FF8"/>
    <w:rPr>
      <w:rFonts w:cs="Times New Roman"/>
    </w:rPr>
  </w:style>
  <w:style w:type="paragraph" w:styleId="CommentSubject">
    <w:name w:val="annotation subject"/>
    <w:basedOn w:val="CommentText"/>
    <w:next w:val="CommentText"/>
    <w:link w:val="CommentSubjectChar"/>
    <w:uiPriority w:val="99"/>
    <w:semiHidden/>
    <w:unhideWhenUsed/>
    <w:rsid w:val="00084FF8"/>
    <w:rPr>
      <w:b/>
      <w:bCs/>
    </w:rPr>
  </w:style>
  <w:style w:type="character" w:customStyle="1" w:styleId="CommentSubjectChar">
    <w:name w:val="Comment Subject Char"/>
    <w:basedOn w:val="CommentTextChar"/>
    <w:link w:val="CommentSubject"/>
    <w:uiPriority w:val="99"/>
    <w:semiHidden/>
    <w:locked/>
    <w:rsid w:val="00084FF8"/>
    <w:rPr>
      <w:rFonts w:cs="Times New Roman"/>
      <w:b/>
    </w:rPr>
  </w:style>
  <w:style w:type="character" w:styleId="FollowedHyperlink">
    <w:name w:val="FollowedHyperlink"/>
    <w:basedOn w:val="DefaultParagraphFont"/>
    <w:uiPriority w:val="99"/>
    <w:semiHidden/>
    <w:unhideWhenUsed/>
    <w:rsid w:val="00FA76C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dreport.fw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lic.org/" TargetMode="External"/><Relationship Id="rId5" Type="http://schemas.openxmlformats.org/officeDocument/2006/relationships/webSettings" Target="webSettings.xml"/><Relationship Id="rId10" Type="http://schemas.openxmlformats.org/officeDocument/2006/relationships/hyperlink" Target="http://www.fws.gov/endangered" TargetMode="External"/><Relationship Id="rId4" Type="http://schemas.openxmlformats.org/officeDocument/2006/relationships/settings" Target="settings.xml"/><Relationship Id="rId9" Type="http://schemas.openxmlformats.org/officeDocument/2006/relationships/hyperlink" Target="http://www.fws.gov/forms/3-202-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A40A1-BE01-4806-A731-ADE72386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1777</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11889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LDowney - R6 - MBPO</dc:creator>
  <cp:lastModifiedBy>Lawrence, Susan M</cp:lastModifiedBy>
  <cp:revision>2</cp:revision>
  <cp:lastPrinted>2013-12-31T19:06:00Z</cp:lastPrinted>
  <dcterms:created xsi:type="dcterms:W3CDTF">2014-06-19T22:45:00Z</dcterms:created>
  <dcterms:modified xsi:type="dcterms:W3CDTF">2014-06-19T22:45:00Z</dcterms:modified>
</cp:coreProperties>
</file>