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E8C36" w14:textId="4761CEF8" w:rsidR="0019755B" w:rsidRPr="00FA0296" w:rsidRDefault="0019755B" w:rsidP="0019755B">
      <w:pPr>
        <w:spacing w:after="0" w:line="240" w:lineRule="auto"/>
        <w:rPr>
          <w:rFonts w:cstheme="minorHAnsi"/>
          <w:sz w:val="24"/>
          <w:szCs w:val="24"/>
        </w:rPr>
      </w:pPr>
      <w:r w:rsidRPr="00FA0296">
        <w:rPr>
          <w:rFonts w:cstheme="minorHAnsi"/>
          <w:sz w:val="24"/>
          <w:szCs w:val="24"/>
        </w:rPr>
        <w:t xml:space="preserve">SUBJECT: </w:t>
      </w:r>
      <w:r w:rsidR="002076E6" w:rsidRPr="0CE90725">
        <w:rPr>
          <w:sz w:val="24"/>
          <w:szCs w:val="24"/>
        </w:rPr>
        <w:t>Electric cooperatives members need Congress to act now!</w:t>
      </w:r>
    </w:p>
    <w:p w14:paraId="5925C391" w14:textId="77777777" w:rsidR="0019755B" w:rsidRPr="00FA0296" w:rsidRDefault="0019755B" w:rsidP="0019755B">
      <w:pPr>
        <w:spacing w:after="0" w:line="240" w:lineRule="auto"/>
        <w:rPr>
          <w:rFonts w:cstheme="minorHAnsi"/>
          <w:sz w:val="24"/>
          <w:szCs w:val="24"/>
        </w:rPr>
      </w:pPr>
    </w:p>
    <w:p w14:paraId="18CC6440" w14:textId="7C72D83B" w:rsidR="0019755B" w:rsidRPr="00FA0296" w:rsidRDefault="0019755B" w:rsidP="0019755B">
      <w:pPr>
        <w:spacing w:after="0" w:line="240" w:lineRule="auto"/>
        <w:rPr>
          <w:rFonts w:cstheme="minorHAnsi"/>
          <w:sz w:val="24"/>
          <w:szCs w:val="24"/>
        </w:rPr>
      </w:pPr>
      <w:r w:rsidRPr="00FA0296">
        <w:rPr>
          <w:rFonts w:cstheme="minorHAnsi"/>
          <w:sz w:val="24"/>
          <w:szCs w:val="24"/>
        </w:rPr>
        <w:t>Dear {INSERT NAME OF MEMBER OF CONGRESS},</w:t>
      </w:r>
    </w:p>
    <w:p w14:paraId="742EA52B" w14:textId="77777777" w:rsidR="0019755B" w:rsidRPr="00FA0296" w:rsidRDefault="0019755B" w:rsidP="0019755B">
      <w:pPr>
        <w:spacing w:after="0" w:line="240" w:lineRule="auto"/>
        <w:rPr>
          <w:rFonts w:cstheme="minorHAnsi"/>
          <w:sz w:val="24"/>
          <w:szCs w:val="24"/>
        </w:rPr>
      </w:pPr>
    </w:p>
    <w:p w14:paraId="4A529D43" w14:textId="77777777" w:rsidR="00BB6985" w:rsidRPr="00FA0296" w:rsidRDefault="006B6906" w:rsidP="006B6906">
      <w:pPr>
        <w:spacing w:after="0" w:line="240" w:lineRule="auto"/>
        <w:rPr>
          <w:rFonts w:cstheme="minorHAnsi"/>
          <w:sz w:val="24"/>
          <w:szCs w:val="24"/>
        </w:rPr>
      </w:pPr>
      <w:bookmarkStart w:id="0" w:name="_Hlk37768528"/>
      <w:r w:rsidRPr="00FA0296">
        <w:rPr>
          <w:rFonts w:cstheme="minorHAnsi"/>
          <w:sz w:val="24"/>
          <w:szCs w:val="24"/>
        </w:rPr>
        <w:t xml:space="preserve">Electricity is essential to keeping hospitals and clinics running, grocery stores open and millions of new home offices functioning. As a result, America’s electric cooperatives and the 1 in 8 Americans they serve are on the frontlines of the COVID-19 pandemic. </w:t>
      </w:r>
    </w:p>
    <w:p w14:paraId="546D2A99" w14:textId="77777777" w:rsidR="00BB6985" w:rsidRPr="00FA0296" w:rsidRDefault="00BB6985" w:rsidP="006B6906">
      <w:pPr>
        <w:spacing w:after="0" w:line="240" w:lineRule="auto"/>
        <w:rPr>
          <w:rFonts w:cstheme="minorHAnsi"/>
          <w:sz w:val="24"/>
          <w:szCs w:val="24"/>
        </w:rPr>
      </w:pPr>
    </w:p>
    <w:p w14:paraId="342FF071" w14:textId="6C08D20D" w:rsidR="006B6906" w:rsidRPr="00FA0296" w:rsidRDefault="006B6906" w:rsidP="006B6906">
      <w:pPr>
        <w:spacing w:after="0" w:line="240" w:lineRule="auto"/>
        <w:rPr>
          <w:rFonts w:cstheme="minorHAnsi"/>
          <w:sz w:val="24"/>
          <w:szCs w:val="24"/>
        </w:rPr>
      </w:pPr>
      <w:r w:rsidRPr="00FA0296">
        <w:rPr>
          <w:rFonts w:cstheme="minorHAnsi"/>
          <w:sz w:val="24"/>
          <w:szCs w:val="24"/>
        </w:rPr>
        <w:t xml:space="preserve">Co-ops are diligently working to keep their employees and </w:t>
      </w:r>
      <w:r w:rsidR="00801944">
        <w:rPr>
          <w:rFonts w:cstheme="minorHAnsi"/>
          <w:sz w:val="24"/>
          <w:szCs w:val="24"/>
        </w:rPr>
        <w:t>members</w:t>
      </w:r>
      <w:r w:rsidR="00801944" w:rsidRPr="00FA0296">
        <w:rPr>
          <w:rFonts w:cstheme="minorHAnsi"/>
          <w:sz w:val="24"/>
          <w:szCs w:val="24"/>
        </w:rPr>
        <w:t xml:space="preserve"> </w:t>
      </w:r>
      <w:r w:rsidRPr="00FA0296">
        <w:rPr>
          <w:rFonts w:cstheme="minorHAnsi"/>
          <w:sz w:val="24"/>
          <w:szCs w:val="24"/>
        </w:rPr>
        <w:t xml:space="preserve">safe while providing reliable and affordable electricity to some of the hardest hit local economies. </w:t>
      </w:r>
      <w:bookmarkEnd w:id="0"/>
    </w:p>
    <w:p w14:paraId="3B5B2563" w14:textId="77777777" w:rsidR="00141236" w:rsidRPr="00FA0296" w:rsidRDefault="00141236" w:rsidP="00141236">
      <w:pPr>
        <w:spacing w:after="0" w:line="240" w:lineRule="auto"/>
        <w:rPr>
          <w:rFonts w:cstheme="minorHAnsi"/>
          <w:sz w:val="24"/>
          <w:szCs w:val="24"/>
        </w:rPr>
      </w:pPr>
    </w:p>
    <w:p w14:paraId="3B5AC690" w14:textId="3B4F2D01" w:rsidR="00141236" w:rsidRPr="00FA0296" w:rsidRDefault="006B6906" w:rsidP="006B6906">
      <w:pPr>
        <w:rPr>
          <w:rFonts w:cstheme="minorHAnsi"/>
          <w:sz w:val="24"/>
          <w:szCs w:val="24"/>
        </w:rPr>
      </w:pPr>
      <w:r w:rsidRPr="00FA0296">
        <w:rPr>
          <w:rFonts w:cstheme="minorHAnsi"/>
          <w:sz w:val="24"/>
          <w:szCs w:val="24"/>
        </w:rPr>
        <w:t xml:space="preserve">A surge in unemployment is expected to increase </w:t>
      </w:r>
      <w:r w:rsidR="0037749C">
        <w:rPr>
          <w:rFonts w:cstheme="minorHAnsi"/>
          <w:sz w:val="24"/>
          <w:szCs w:val="24"/>
        </w:rPr>
        <w:t xml:space="preserve">the financial strain on millions of Americans, resulting in an increase in </w:t>
      </w:r>
      <w:r w:rsidRPr="00FA0296">
        <w:rPr>
          <w:rFonts w:cstheme="minorHAnsi"/>
          <w:sz w:val="24"/>
          <w:szCs w:val="24"/>
        </w:rPr>
        <w:t xml:space="preserve">unpaid </w:t>
      </w:r>
      <w:r w:rsidR="0037749C">
        <w:rPr>
          <w:rFonts w:cstheme="minorHAnsi"/>
          <w:sz w:val="24"/>
          <w:szCs w:val="24"/>
        </w:rPr>
        <w:t xml:space="preserve">utility </w:t>
      </w:r>
      <w:r w:rsidRPr="00FA0296">
        <w:rPr>
          <w:rFonts w:cstheme="minorHAnsi"/>
          <w:sz w:val="24"/>
          <w:szCs w:val="24"/>
        </w:rPr>
        <w:t>bill</w:t>
      </w:r>
      <w:r w:rsidR="0037749C">
        <w:rPr>
          <w:rFonts w:cstheme="minorHAnsi"/>
          <w:sz w:val="24"/>
          <w:szCs w:val="24"/>
        </w:rPr>
        <w:t xml:space="preserve">s.  For electric cooperatives, that </w:t>
      </w:r>
      <w:r w:rsidRPr="00FA0296">
        <w:rPr>
          <w:rFonts w:cstheme="minorHAnsi"/>
          <w:sz w:val="24"/>
          <w:szCs w:val="24"/>
        </w:rPr>
        <w:t xml:space="preserve">balance </w:t>
      </w:r>
      <w:r w:rsidR="0037749C">
        <w:rPr>
          <w:rFonts w:cstheme="minorHAnsi"/>
          <w:sz w:val="24"/>
          <w:szCs w:val="24"/>
        </w:rPr>
        <w:t xml:space="preserve">is projected to be </w:t>
      </w:r>
      <w:r w:rsidR="000F4EF8">
        <w:rPr>
          <w:rFonts w:cstheme="minorHAnsi"/>
          <w:b/>
          <w:bCs/>
          <w:sz w:val="24"/>
          <w:szCs w:val="24"/>
        </w:rPr>
        <w:t>significant</w:t>
      </w:r>
      <w:r w:rsidR="0037749C">
        <w:rPr>
          <w:rFonts w:cstheme="minorHAnsi"/>
          <w:sz w:val="24"/>
          <w:szCs w:val="24"/>
        </w:rPr>
        <w:t xml:space="preserve"> over the next two years. </w:t>
      </w:r>
      <w:proofErr w:type="gramStart"/>
      <w:r w:rsidR="00D80B98" w:rsidRPr="00FA0296">
        <w:rPr>
          <w:rFonts w:cstheme="minorHAnsi"/>
          <w:sz w:val="24"/>
          <w:szCs w:val="24"/>
        </w:rPr>
        <w:t>That’s</w:t>
      </w:r>
      <w:proofErr w:type="gramEnd"/>
      <w:r w:rsidR="00D80B98" w:rsidRPr="00FA0296">
        <w:rPr>
          <w:rFonts w:cstheme="minorHAnsi"/>
          <w:sz w:val="24"/>
          <w:szCs w:val="24"/>
        </w:rPr>
        <w:t xml:space="preserve"> on top </w:t>
      </w:r>
      <w:r w:rsidR="000F4EF8" w:rsidRPr="00FA0296">
        <w:rPr>
          <w:rFonts w:cstheme="minorHAnsi"/>
          <w:sz w:val="24"/>
          <w:szCs w:val="24"/>
        </w:rPr>
        <w:t>of</w:t>
      </w:r>
      <w:r w:rsidR="000F4EF8">
        <w:rPr>
          <w:rFonts w:cstheme="minorHAnsi"/>
          <w:sz w:val="24"/>
          <w:szCs w:val="24"/>
        </w:rPr>
        <w:t xml:space="preserve"> </w:t>
      </w:r>
      <w:r w:rsidR="00995BCB">
        <w:rPr>
          <w:rFonts w:cstheme="minorHAnsi"/>
          <w:sz w:val="24"/>
          <w:szCs w:val="24"/>
        </w:rPr>
        <w:t xml:space="preserve">substantial </w:t>
      </w:r>
      <w:r w:rsidR="000F4EF8">
        <w:rPr>
          <w:rFonts w:cstheme="minorHAnsi"/>
          <w:sz w:val="24"/>
          <w:szCs w:val="24"/>
        </w:rPr>
        <w:t>projected</w:t>
      </w:r>
      <w:r w:rsidR="00801944">
        <w:rPr>
          <w:rFonts w:cstheme="minorHAnsi"/>
          <w:sz w:val="24"/>
          <w:szCs w:val="24"/>
        </w:rPr>
        <w:t xml:space="preserve"> </w:t>
      </w:r>
      <w:r w:rsidR="000F4EF8">
        <w:rPr>
          <w:rFonts w:cstheme="minorHAnsi"/>
          <w:b/>
          <w:bCs/>
          <w:sz w:val="24"/>
          <w:szCs w:val="24"/>
        </w:rPr>
        <w:t>losses</w:t>
      </w:r>
      <w:r w:rsidR="00801944">
        <w:rPr>
          <w:rFonts w:cstheme="minorHAnsi"/>
          <w:b/>
          <w:bCs/>
          <w:sz w:val="24"/>
          <w:szCs w:val="24"/>
        </w:rPr>
        <w:t xml:space="preserve"> </w:t>
      </w:r>
      <w:r w:rsidR="00141236" w:rsidRPr="00FA0296">
        <w:rPr>
          <w:rFonts w:cstheme="minorHAnsi"/>
          <w:sz w:val="24"/>
          <w:szCs w:val="24"/>
        </w:rPr>
        <w:t>in</w:t>
      </w:r>
      <w:r w:rsidRPr="00FA0296">
        <w:rPr>
          <w:rFonts w:cstheme="minorHAnsi"/>
          <w:sz w:val="24"/>
          <w:szCs w:val="24"/>
        </w:rPr>
        <w:t xml:space="preserve"> operating revenues </w:t>
      </w:r>
      <w:r w:rsidR="00BA6096" w:rsidRPr="00FA0296">
        <w:rPr>
          <w:rFonts w:cstheme="minorHAnsi"/>
          <w:sz w:val="24"/>
          <w:szCs w:val="24"/>
        </w:rPr>
        <w:t>at</w:t>
      </w:r>
      <w:r w:rsidR="00D80B98" w:rsidRPr="00FA0296">
        <w:rPr>
          <w:rFonts w:cstheme="minorHAnsi"/>
          <w:sz w:val="24"/>
          <w:szCs w:val="24"/>
        </w:rPr>
        <w:t xml:space="preserve"> electric co-ops </w:t>
      </w:r>
      <w:r w:rsidR="00BA6096" w:rsidRPr="00FA0296">
        <w:rPr>
          <w:rFonts w:cstheme="minorHAnsi"/>
          <w:sz w:val="24"/>
          <w:szCs w:val="24"/>
        </w:rPr>
        <w:t xml:space="preserve">like mine due to </w:t>
      </w:r>
      <w:r w:rsidR="00801944">
        <w:rPr>
          <w:rFonts w:cstheme="minorHAnsi"/>
          <w:sz w:val="24"/>
          <w:szCs w:val="24"/>
        </w:rPr>
        <w:t xml:space="preserve">lower electricity sales in the wake of the pandemic. </w:t>
      </w:r>
    </w:p>
    <w:p w14:paraId="35A0ADEC" w14:textId="18540FAF" w:rsidR="00141236" w:rsidRPr="00FA0296" w:rsidRDefault="00BA6096" w:rsidP="00141236">
      <w:pPr>
        <w:rPr>
          <w:rFonts w:cstheme="minorHAnsi"/>
          <w:sz w:val="24"/>
          <w:szCs w:val="24"/>
        </w:rPr>
      </w:pPr>
      <w:r w:rsidRPr="00FA0296">
        <w:rPr>
          <w:rFonts w:cstheme="minorHAnsi"/>
          <w:sz w:val="24"/>
          <w:szCs w:val="24"/>
        </w:rPr>
        <w:t>My cooperative is a n</w:t>
      </w:r>
      <w:r w:rsidR="00141236" w:rsidRPr="00FA0296">
        <w:rPr>
          <w:rFonts w:cstheme="minorHAnsi"/>
          <w:sz w:val="24"/>
          <w:szCs w:val="24"/>
        </w:rPr>
        <w:t xml:space="preserve">ot-for-profit electric </w:t>
      </w:r>
      <w:r w:rsidRPr="00FA0296">
        <w:rPr>
          <w:rFonts w:cstheme="minorHAnsi"/>
          <w:sz w:val="24"/>
          <w:szCs w:val="24"/>
        </w:rPr>
        <w:t xml:space="preserve">provider that has </w:t>
      </w:r>
      <w:r w:rsidR="00141236" w:rsidRPr="00FA0296">
        <w:rPr>
          <w:rFonts w:cstheme="minorHAnsi"/>
          <w:sz w:val="24"/>
          <w:szCs w:val="24"/>
        </w:rPr>
        <w:t>no shareholders. Because of this structure and the desire to keep energy costs as low as possible</w:t>
      </w:r>
      <w:r w:rsidR="0037749C">
        <w:rPr>
          <w:rFonts w:cstheme="minorHAnsi"/>
          <w:sz w:val="24"/>
          <w:szCs w:val="24"/>
        </w:rPr>
        <w:t xml:space="preserve"> for people like me</w:t>
      </w:r>
      <w:r w:rsidR="00141236" w:rsidRPr="00FA0296">
        <w:rPr>
          <w:rFonts w:cstheme="minorHAnsi"/>
          <w:sz w:val="24"/>
          <w:szCs w:val="24"/>
        </w:rPr>
        <w:t xml:space="preserve">, </w:t>
      </w:r>
      <w:r w:rsidR="00801944">
        <w:rPr>
          <w:rFonts w:cstheme="minorHAnsi"/>
          <w:sz w:val="24"/>
          <w:szCs w:val="24"/>
        </w:rPr>
        <w:t>many</w:t>
      </w:r>
      <w:r w:rsidR="00801944" w:rsidRPr="00FA0296">
        <w:rPr>
          <w:rFonts w:cstheme="minorHAnsi"/>
          <w:sz w:val="24"/>
          <w:szCs w:val="24"/>
        </w:rPr>
        <w:t xml:space="preserve"> </w:t>
      </w:r>
      <w:r w:rsidR="00141236" w:rsidRPr="00FA0296">
        <w:rPr>
          <w:rFonts w:cstheme="minorHAnsi"/>
          <w:sz w:val="24"/>
          <w:szCs w:val="24"/>
        </w:rPr>
        <w:t xml:space="preserve">co-ops </w:t>
      </w:r>
      <w:r w:rsidRPr="00FA0296">
        <w:rPr>
          <w:rFonts w:cstheme="minorHAnsi"/>
          <w:sz w:val="24"/>
          <w:szCs w:val="24"/>
        </w:rPr>
        <w:t>will</w:t>
      </w:r>
      <w:r w:rsidR="00141236" w:rsidRPr="00FA0296">
        <w:rPr>
          <w:rFonts w:cstheme="minorHAnsi"/>
          <w:sz w:val="24"/>
          <w:szCs w:val="24"/>
        </w:rPr>
        <w:t xml:space="preserve"> face severe financial distress during the pandemic. </w:t>
      </w:r>
    </w:p>
    <w:p w14:paraId="35DCE165" w14:textId="7904818C" w:rsidR="00F7706F" w:rsidRPr="00FA0296" w:rsidRDefault="00F7706F" w:rsidP="00952D93">
      <w:pPr>
        <w:rPr>
          <w:rFonts w:cstheme="minorHAnsi"/>
          <w:sz w:val="24"/>
          <w:szCs w:val="24"/>
        </w:rPr>
      </w:pPr>
      <w:r w:rsidRPr="00FA0296">
        <w:rPr>
          <w:rFonts w:cstheme="minorHAnsi"/>
          <w:sz w:val="24"/>
          <w:szCs w:val="24"/>
        </w:rPr>
        <w:t xml:space="preserve">Congress </w:t>
      </w:r>
      <w:r w:rsidR="00D80B98" w:rsidRPr="00FA0296">
        <w:rPr>
          <w:rFonts w:cstheme="minorHAnsi"/>
          <w:sz w:val="24"/>
          <w:szCs w:val="24"/>
        </w:rPr>
        <w:t xml:space="preserve">must </w:t>
      </w:r>
      <w:r w:rsidRPr="00FA0296">
        <w:rPr>
          <w:rFonts w:cstheme="minorHAnsi"/>
          <w:sz w:val="24"/>
          <w:szCs w:val="24"/>
        </w:rPr>
        <w:t>provide direct support to some of the nation’s most vulnerable communities.</w:t>
      </w:r>
    </w:p>
    <w:p w14:paraId="07159331" w14:textId="42647245" w:rsidR="00952D93" w:rsidRPr="00FA0296" w:rsidRDefault="00BA6096" w:rsidP="00952D93">
      <w:pPr>
        <w:rPr>
          <w:rFonts w:cstheme="minorHAnsi"/>
          <w:b/>
          <w:sz w:val="24"/>
          <w:szCs w:val="24"/>
        </w:rPr>
      </w:pPr>
      <w:r w:rsidRPr="00FA0296">
        <w:rPr>
          <w:rFonts w:cstheme="minorHAnsi"/>
          <w:b/>
          <w:sz w:val="24"/>
          <w:szCs w:val="24"/>
        </w:rPr>
        <w:t>T</w:t>
      </w:r>
      <w:r w:rsidR="00952D93" w:rsidRPr="00FA0296">
        <w:rPr>
          <w:rFonts w:cstheme="minorHAnsi"/>
          <w:b/>
          <w:sz w:val="24"/>
          <w:szCs w:val="24"/>
        </w:rPr>
        <w:t xml:space="preserve">ime is of the essence. Policymakers should minimize </w:t>
      </w:r>
      <w:r w:rsidR="00741C48">
        <w:rPr>
          <w:rFonts w:cstheme="minorHAnsi"/>
          <w:b/>
          <w:sz w:val="24"/>
          <w:szCs w:val="24"/>
        </w:rPr>
        <w:t xml:space="preserve">the </w:t>
      </w:r>
      <w:r w:rsidR="00952D93" w:rsidRPr="00FA0296">
        <w:rPr>
          <w:rFonts w:cstheme="minorHAnsi"/>
          <w:b/>
          <w:sz w:val="24"/>
          <w:szCs w:val="24"/>
        </w:rPr>
        <w:t xml:space="preserve">COVID-19 </w:t>
      </w:r>
      <w:r w:rsidR="00741C48">
        <w:rPr>
          <w:rFonts w:cstheme="minorHAnsi"/>
          <w:b/>
          <w:sz w:val="24"/>
          <w:szCs w:val="24"/>
        </w:rPr>
        <w:t xml:space="preserve">impact on </w:t>
      </w:r>
      <w:r w:rsidR="00801944">
        <w:rPr>
          <w:rFonts w:cstheme="minorHAnsi"/>
          <w:b/>
          <w:sz w:val="24"/>
          <w:szCs w:val="24"/>
        </w:rPr>
        <w:t>our</w:t>
      </w:r>
      <w:r w:rsidR="00741C48">
        <w:rPr>
          <w:rFonts w:cstheme="minorHAnsi"/>
          <w:b/>
          <w:sz w:val="24"/>
          <w:szCs w:val="24"/>
        </w:rPr>
        <w:t xml:space="preserve"> communities and ele</w:t>
      </w:r>
      <w:r w:rsidR="00952D93" w:rsidRPr="00FA0296">
        <w:rPr>
          <w:rFonts w:cstheme="minorHAnsi"/>
          <w:b/>
          <w:sz w:val="24"/>
          <w:szCs w:val="24"/>
        </w:rPr>
        <w:t xml:space="preserve">ctric cooperatives </w:t>
      </w:r>
      <w:r w:rsidR="00741C48">
        <w:rPr>
          <w:rFonts w:cstheme="minorHAnsi"/>
          <w:b/>
          <w:sz w:val="24"/>
          <w:szCs w:val="24"/>
        </w:rPr>
        <w:t xml:space="preserve">that serve </w:t>
      </w:r>
      <w:r w:rsidR="00801944">
        <w:rPr>
          <w:rFonts w:cstheme="minorHAnsi"/>
          <w:b/>
          <w:sz w:val="24"/>
          <w:szCs w:val="24"/>
        </w:rPr>
        <w:t>us</w:t>
      </w:r>
      <w:r w:rsidR="00741C48">
        <w:rPr>
          <w:rFonts w:cstheme="minorHAnsi"/>
          <w:b/>
          <w:sz w:val="24"/>
          <w:szCs w:val="24"/>
        </w:rPr>
        <w:t xml:space="preserve"> </w:t>
      </w:r>
      <w:r w:rsidR="00952D93" w:rsidRPr="00FA0296">
        <w:rPr>
          <w:rFonts w:cstheme="minorHAnsi"/>
          <w:b/>
          <w:sz w:val="24"/>
          <w:szCs w:val="24"/>
        </w:rPr>
        <w:t xml:space="preserve">by providing a safety net. Specifically, Congress should: </w:t>
      </w:r>
    </w:p>
    <w:p w14:paraId="7A7EED43" w14:textId="22809BCF" w:rsidR="00741C48" w:rsidRDefault="00952D93" w:rsidP="00952D9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A0296">
        <w:rPr>
          <w:rFonts w:asciiTheme="minorHAnsi" w:hAnsiTheme="minorHAnsi" w:cstheme="minorHAnsi"/>
        </w:rPr>
        <w:t xml:space="preserve">Provide federal funds to </w:t>
      </w:r>
      <w:r w:rsidR="00741C48">
        <w:rPr>
          <w:rFonts w:asciiTheme="minorHAnsi" w:hAnsiTheme="minorHAnsi" w:cstheme="minorHAnsi"/>
        </w:rPr>
        <w:t>support those that are not able to pay their bills</w:t>
      </w:r>
    </w:p>
    <w:p w14:paraId="16092150" w14:textId="25906BB8" w:rsidR="00952D93" w:rsidRPr="00FA0296" w:rsidRDefault="00741C48" w:rsidP="00952D9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Provide federal support to </w:t>
      </w:r>
      <w:r w:rsidR="00952D93" w:rsidRPr="00FA0296">
        <w:rPr>
          <w:rFonts w:asciiTheme="minorHAnsi" w:hAnsiTheme="minorHAnsi" w:cstheme="minorHAnsi"/>
        </w:rPr>
        <w:t>address operational shortfalls for electric coop</w:t>
      </w:r>
      <w:r>
        <w:rPr>
          <w:rFonts w:asciiTheme="minorHAnsi" w:hAnsiTheme="minorHAnsi" w:cstheme="minorHAnsi"/>
        </w:rPr>
        <w:t>eratives</w:t>
      </w:r>
      <w:r w:rsidR="00952D93" w:rsidRPr="00FA0296">
        <w:rPr>
          <w:rFonts w:asciiTheme="minorHAnsi" w:hAnsiTheme="minorHAnsi" w:cstheme="minorHAnsi"/>
        </w:rPr>
        <w:t xml:space="preserve">.   </w:t>
      </w:r>
    </w:p>
    <w:p w14:paraId="5122CCCA" w14:textId="32D63D27" w:rsidR="00952D93" w:rsidRPr="00FA0296" w:rsidRDefault="00952D93" w:rsidP="00BB698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A0296">
        <w:rPr>
          <w:rFonts w:asciiTheme="minorHAnsi" w:hAnsiTheme="minorHAnsi" w:cstheme="minorHAnsi"/>
        </w:rPr>
        <w:t xml:space="preserve">Allow electric cooperatives to </w:t>
      </w:r>
      <w:r w:rsidR="00BB6985" w:rsidRPr="00FA0296">
        <w:rPr>
          <w:rFonts w:asciiTheme="minorHAnsi" w:hAnsiTheme="minorHAnsi" w:cstheme="minorHAnsi"/>
        </w:rPr>
        <w:t xml:space="preserve">refinance federal </w:t>
      </w:r>
      <w:r w:rsidR="00BA6096" w:rsidRPr="00FA0296">
        <w:rPr>
          <w:rFonts w:asciiTheme="minorHAnsi" w:hAnsiTheme="minorHAnsi" w:cstheme="minorHAnsi"/>
        </w:rPr>
        <w:t>loans</w:t>
      </w:r>
      <w:r w:rsidRPr="00FA0296">
        <w:rPr>
          <w:rFonts w:asciiTheme="minorHAnsi" w:hAnsiTheme="minorHAnsi" w:cstheme="minorHAnsi"/>
        </w:rPr>
        <w:t xml:space="preserve"> without penalty</w:t>
      </w:r>
      <w:r w:rsidR="00BB6985" w:rsidRPr="00FA0296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and i</w:t>
      </w:r>
      <w:r w:rsidRPr="00FA0296">
        <w:rPr>
          <w:rFonts w:asciiTheme="minorHAnsi" w:hAnsiTheme="minorHAnsi" w:cstheme="minorHAnsi"/>
          <w:color w:val="000000" w:themeColor="text1"/>
        </w:rPr>
        <w:t xml:space="preserve">ncrease </w:t>
      </w:r>
      <w:r w:rsidRPr="00FA0296">
        <w:rPr>
          <w:rFonts w:asciiTheme="minorHAnsi" w:hAnsiTheme="minorHAnsi" w:cstheme="minorHAnsi"/>
        </w:rPr>
        <w:t>the amount of lending available</w:t>
      </w:r>
      <w:r w:rsidR="00BB6985" w:rsidRPr="00FA0296">
        <w:rPr>
          <w:rFonts w:asciiTheme="minorHAnsi" w:hAnsiTheme="minorHAnsi" w:cstheme="minorHAnsi"/>
        </w:rPr>
        <w:t xml:space="preserve"> to co-ops through USDA’s </w:t>
      </w:r>
      <w:r w:rsidRPr="00FA0296">
        <w:rPr>
          <w:rFonts w:asciiTheme="minorHAnsi" w:hAnsiTheme="minorHAnsi" w:cstheme="minorHAnsi"/>
        </w:rPr>
        <w:t>Guaranteed Underwriter Program</w:t>
      </w:r>
      <w:r w:rsidR="00BB6985" w:rsidRPr="00FA0296">
        <w:rPr>
          <w:rFonts w:asciiTheme="minorHAnsi" w:hAnsiTheme="minorHAnsi" w:cstheme="minorHAnsi"/>
        </w:rPr>
        <w:t>.</w:t>
      </w:r>
      <w:r w:rsidRPr="00FA0296">
        <w:rPr>
          <w:rFonts w:asciiTheme="minorHAnsi" w:hAnsiTheme="minorHAnsi" w:cstheme="minorHAnsi"/>
        </w:rPr>
        <w:t xml:space="preserve"> </w:t>
      </w:r>
    </w:p>
    <w:p w14:paraId="258898B3" w14:textId="5CD81BEA" w:rsidR="00350F44" w:rsidRPr="00047C3A" w:rsidRDefault="001D5400" w:rsidP="00350F4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="Calibri" w:hAnsi="Calibri" w:cs="Calibri"/>
        </w:rPr>
        <w:t>Direct FEMA to</w:t>
      </w:r>
      <w:r w:rsidRPr="00047C3A">
        <w:rPr>
          <w:rFonts w:ascii="Calibri" w:hAnsi="Calibri" w:cs="Calibri"/>
        </w:rPr>
        <w:t xml:space="preserve"> </w:t>
      </w:r>
      <w:r w:rsidR="00350F44" w:rsidRPr="00047C3A">
        <w:rPr>
          <w:rFonts w:ascii="Calibri" w:hAnsi="Calibri" w:cs="Calibri"/>
        </w:rPr>
        <w:t xml:space="preserve">swiftly provide promised funding to co-ops </w:t>
      </w:r>
      <w:r w:rsidR="00801944">
        <w:rPr>
          <w:rFonts w:ascii="Calibri" w:hAnsi="Calibri" w:cs="Calibri"/>
        </w:rPr>
        <w:t>that</w:t>
      </w:r>
      <w:r w:rsidR="00801944" w:rsidRPr="00047C3A">
        <w:rPr>
          <w:rFonts w:ascii="Calibri" w:hAnsi="Calibri" w:cs="Calibri"/>
        </w:rPr>
        <w:t xml:space="preserve"> </w:t>
      </w:r>
      <w:r w:rsidR="00350F44" w:rsidRPr="00047C3A">
        <w:rPr>
          <w:rFonts w:ascii="Calibri" w:hAnsi="Calibri" w:cs="Calibri"/>
        </w:rPr>
        <w:t xml:space="preserve">have restored their </w:t>
      </w:r>
      <w:r w:rsidR="00801944">
        <w:rPr>
          <w:rFonts w:ascii="Calibri" w:hAnsi="Calibri" w:cs="Calibri"/>
        </w:rPr>
        <w:t xml:space="preserve">electric </w:t>
      </w:r>
      <w:r w:rsidR="00350F44" w:rsidRPr="00047C3A">
        <w:rPr>
          <w:rFonts w:ascii="Calibri" w:hAnsi="Calibri" w:cs="Calibri"/>
        </w:rPr>
        <w:t>systems devastated by past disasters.</w:t>
      </w:r>
    </w:p>
    <w:p w14:paraId="458F59EA" w14:textId="77777777" w:rsidR="008B6AD2" w:rsidRPr="008B6AD2" w:rsidRDefault="008B6AD2" w:rsidP="008B6AD2">
      <w:pPr>
        <w:pStyle w:val="ListParagraph"/>
        <w:rPr>
          <w:rFonts w:asciiTheme="minorHAnsi" w:hAnsiTheme="minorHAnsi" w:cstheme="minorHAnsi"/>
        </w:rPr>
      </w:pPr>
    </w:p>
    <w:p w14:paraId="364D60D0" w14:textId="69B3CE9A" w:rsidR="00B85980" w:rsidRDefault="00B85980" w:rsidP="00B8598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more information on the threats electric cooperatives are facing during this pandemic</w:t>
      </w:r>
      <w:r w:rsidR="0080194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please read our letter to </w:t>
      </w:r>
      <w:r w:rsidR="00801944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ongressional leadership at </w:t>
      </w:r>
      <w:hyperlink r:id="rId5" w:history="1">
        <w:r w:rsidR="000F4EF8" w:rsidRPr="00652325">
          <w:rPr>
            <w:rStyle w:val="Hyperlink"/>
            <w:rFonts w:cstheme="minorHAnsi"/>
            <w:sz w:val="24"/>
            <w:szCs w:val="24"/>
          </w:rPr>
          <w:t>www.cooperative.com/stimulus-letter</w:t>
        </w:r>
      </w:hyperlink>
    </w:p>
    <w:p w14:paraId="2E8C9F7D" w14:textId="0D9879B7" w:rsidR="00952D93" w:rsidRPr="00FA0296" w:rsidRDefault="00952D93" w:rsidP="00BA6096">
      <w:pPr>
        <w:pStyle w:val="ListParagraph"/>
        <w:rPr>
          <w:rFonts w:asciiTheme="minorHAnsi" w:hAnsiTheme="minorHAnsi" w:cstheme="minorHAnsi"/>
        </w:rPr>
      </w:pPr>
    </w:p>
    <w:p w14:paraId="00A9AD70" w14:textId="3AA2B5E8" w:rsidR="0019755B" w:rsidRDefault="00CB6863" w:rsidP="0019755B">
      <w:r w:rsidRPr="00FA0296">
        <w:rPr>
          <w:rFonts w:cstheme="minorHAnsi"/>
          <w:b/>
          <w:bCs/>
          <w:sz w:val="24"/>
          <w:szCs w:val="24"/>
        </w:rPr>
        <w:t xml:space="preserve">We need </w:t>
      </w:r>
      <w:r w:rsidR="00BA6096" w:rsidRPr="00FA0296">
        <w:rPr>
          <w:rFonts w:cstheme="minorHAnsi"/>
          <w:b/>
          <w:bCs/>
          <w:sz w:val="24"/>
          <w:szCs w:val="24"/>
        </w:rPr>
        <w:t xml:space="preserve">your </w:t>
      </w:r>
      <w:r w:rsidRPr="00FA0296">
        <w:rPr>
          <w:rFonts w:cstheme="minorHAnsi"/>
          <w:b/>
          <w:bCs/>
          <w:sz w:val="24"/>
          <w:szCs w:val="24"/>
        </w:rPr>
        <w:t>help</w:t>
      </w:r>
      <w:r w:rsidR="00BB6985" w:rsidRPr="00FA0296">
        <w:rPr>
          <w:rFonts w:cstheme="minorHAnsi"/>
          <w:b/>
          <w:bCs/>
          <w:sz w:val="24"/>
          <w:szCs w:val="24"/>
        </w:rPr>
        <w:t xml:space="preserve"> </w:t>
      </w:r>
      <w:r w:rsidR="00BB6985" w:rsidRPr="00FA0296">
        <w:rPr>
          <w:rFonts w:cstheme="minorHAnsi"/>
          <w:sz w:val="24"/>
          <w:szCs w:val="24"/>
        </w:rPr>
        <w:t>to</w:t>
      </w:r>
      <w:r w:rsidR="00BB6985" w:rsidRPr="00FA0296">
        <w:rPr>
          <w:rFonts w:cstheme="minorHAnsi"/>
          <w:b/>
          <w:bCs/>
          <w:sz w:val="24"/>
          <w:szCs w:val="24"/>
        </w:rPr>
        <w:t xml:space="preserve"> </w:t>
      </w:r>
      <w:r w:rsidR="008B443B" w:rsidRPr="00FA0296">
        <w:rPr>
          <w:rFonts w:cstheme="minorHAnsi"/>
          <w:sz w:val="24"/>
          <w:szCs w:val="24"/>
        </w:rPr>
        <w:t xml:space="preserve">protect </w:t>
      </w:r>
      <w:r w:rsidR="00BB6985" w:rsidRPr="00FA0296">
        <w:rPr>
          <w:rFonts w:cstheme="minorHAnsi"/>
          <w:sz w:val="24"/>
          <w:szCs w:val="24"/>
        </w:rPr>
        <w:t>our</w:t>
      </w:r>
      <w:r w:rsidR="00141236" w:rsidRPr="00FA0296">
        <w:rPr>
          <w:rFonts w:cstheme="minorHAnsi"/>
          <w:sz w:val="24"/>
          <w:szCs w:val="24"/>
        </w:rPr>
        <w:t xml:space="preserve"> communities </w:t>
      </w:r>
      <w:r w:rsidR="00BB6985" w:rsidRPr="00FA0296">
        <w:rPr>
          <w:rFonts w:cstheme="minorHAnsi"/>
          <w:sz w:val="24"/>
          <w:szCs w:val="24"/>
        </w:rPr>
        <w:t xml:space="preserve">and the electric co-ops that serve them. </w:t>
      </w:r>
      <w:r w:rsidR="00EB2022" w:rsidRPr="00FA0296">
        <w:rPr>
          <w:rFonts w:cstheme="minorHAnsi"/>
          <w:sz w:val="24"/>
          <w:szCs w:val="24"/>
        </w:rPr>
        <w:t xml:space="preserve">Thank you and I look forward to hearing back from you on this </w:t>
      </w:r>
      <w:r w:rsidR="00801944">
        <w:rPr>
          <w:rFonts w:cstheme="minorHAnsi"/>
          <w:sz w:val="24"/>
          <w:szCs w:val="24"/>
        </w:rPr>
        <w:t xml:space="preserve">urgent </w:t>
      </w:r>
      <w:r w:rsidR="00EB2022" w:rsidRPr="00FA0296">
        <w:rPr>
          <w:rFonts w:cstheme="minorHAnsi"/>
          <w:sz w:val="24"/>
          <w:szCs w:val="24"/>
        </w:rPr>
        <w:t>issue.</w:t>
      </w:r>
    </w:p>
    <w:p w14:paraId="086F63EE" w14:textId="77777777" w:rsidR="004D25F4" w:rsidRDefault="00D14A3E"/>
    <w:sectPr w:rsidR="004D2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C54E55"/>
    <w:multiLevelType w:val="hybridMultilevel"/>
    <w:tmpl w:val="FF668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50CF7"/>
    <w:multiLevelType w:val="hybridMultilevel"/>
    <w:tmpl w:val="03227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5B"/>
    <w:rsid w:val="00047C3A"/>
    <w:rsid w:val="000F4EF8"/>
    <w:rsid w:val="00132B9B"/>
    <w:rsid w:val="00141236"/>
    <w:rsid w:val="0019755B"/>
    <w:rsid w:val="001D5400"/>
    <w:rsid w:val="002076E6"/>
    <w:rsid w:val="00332843"/>
    <w:rsid w:val="00350F44"/>
    <w:rsid w:val="0037749C"/>
    <w:rsid w:val="00400BC1"/>
    <w:rsid w:val="00545B71"/>
    <w:rsid w:val="006A22C9"/>
    <w:rsid w:val="006B6906"/>
    <w:rsid w:val="00741C48"/>
    <w:rsid w:val="00786009"/>
    <w:rsid w:val="00801944"/>
    <w:rsid w:val="008B443B"/>
    <w:rsid w:val="008B6AD2"/>
    <w:rsid w:val="00935837"/>
    <w:rsid w:val="00952D93"/>
    <w:rsid w:val="00995BCB"/>
    <w:rsid w:val="009A0A76"/>
    <w:rsid w:val="00A579A9"/>
    <w:rsid w:val="00A93ECD"/>
    <w:rsid w:val="00B85980"/>
    <w:rsid w:val="00BA6096"/>
    <w:rsid w:val="00BB6985"/>
    <w:rsid w:val="00CB6863"/>
    <w:rsid w:val="00D14A3E"/>
    <w:rsid w:val="00D21550"/>
    <w:rsid w:val="00D45FF4"/>
    <w:rsid w:val="00D47680"/>
    <w:rsid w:val="00D80B98"/>
    <w:rsid w:val="00D96AE1"/>
    <w:rsid w:val="00EB2022"/>
    <w:rsid w:val="00F7706F"/>
    <w:rsid w:val="00FA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4082A"/>
  <w15:chartTrackingRefBased/>
  <w15:docId w15:val="{DA8F8F78-4A47-4CF6-A3A6-E39449D8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D9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3E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E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2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8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8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8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operative.com/stimulus-let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Hartley, Shelby</dc:creator>
  <cp:keywords/>
  <dc:description/>
  <cp:lastModifiedBy>Alisia Hounshell</cp:lastModifiedBy>
  <cp:revision>2</cp:revision>
  <dcterms:created xsi:type="dcterms:W3CDTF">2020-05-01T14:22:00Z</dcterms:created>
  <dcterms:modified xsi:type="dcterms:W3CDTF">2020-05-01T14:22:00Z</dcterms:modified>
</cp:coreProperties>
</file>