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7" w:rsidRDefault="00580DE7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Update to Action.coop advocates</w:t>
      </w:r>
      <w:r w:rsidR="009A54AF">
        <w:rPr>
          <w:b/>
          <w:sz w:val="28"/>
          <w:szCs w:val="28"/>
        </w:rPr>
        <w:t>.</w:t>
      </w:r>
    </w:p>
    <w:p w:rsidR="00580DE7" w:rsidRDefault="00580DE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Text to share with RESMA April 2</w:t>
      </w:r>
      <w:r w:rsidR="009A54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April 25</w:t>
      </w:r>
      <w:r w:rsidR="009A54AF">
        <w:rPr>
          <w:b/>
          <w:sz w:val="28"/>
          <w:szCs w:val="28"/>
        </w:rPr>
        <w:t>.</w:t>
      </w:r>
      <w:proofErr w:type="gramEnd"/>
    </w:p>
    <w:p w:rsidR="00580DE7" w:rsidRPr="00580DE7" w:rsidRDefault="00580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Update </w:t>
      </w:r>
      <w:r w:rsidR="009A54AF">
        <w:rPr>
          <w:b/>
          <w:sz w:val="28"/>
          <w:szCs w:val="28"/>
        </w:rPr>
        <w:t xml:space="preserve">from “America’s Electric Cooperatives” </w:t>
      </w:r>
      <w:r>
        <w:rPr>
          <w:b/>
          <w:sz w:val="28"/>
          <w:szCs w:val="28"/>
        </w:rPr>
        <w:t>go</w:t>
      </w:r>
      <w:r w:rsidR="009A54AF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out April 29</w:t>
      </w:r>
      <w:r w:rsidR="009A54AF">
        <w:rPr>
          <w:b/>
          <w:sz w:val="28"/>
          <w:szCs w:val="28"/>
        </w:rPr>
        <w:t xml:space="preserve"> for states that approve.</w:t>
      </w:r>
    </w:p>
    <w:p w:rsidR="009A54AF" w:rsidRDefault="009A54AF">
      <w:pPr>
        <w:rPr>
          <w:sz w:val="28"/>
          <w:szCs w:val="28"/>
        </w:rPr>
      </w:pPr>
    </w:p>
    <w:p w:rsidR="00F24D3D" w:rsidRDefault="006E4F49">
      <w:pPr>
        <w:rPr>
          <w:sz w:val="28"/>
          <w:szCs w:val="28"/>
        </w:rPr>
      </w:pPr>
      <w:r>
        <w:rPr>
          <w:sz w:val="28"/>
          <w:szCs w:val="28"/>
        </w:rPr>
        <w:t>Dear Neighbor,</w:t>
      </w:r>
    </w:p>
    <w:p w:rsidR="004B31FD" w:rsidRDefault="00580DE7" w:rsidP="005B7667">
      <w:pPr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="005B7667">
        <w:rPr>
          <w:sz w:val="28"/>
          <w:szCs w:val="28"/>
        </w:rPr>
        <w:t>have helped America’s Electric Cooperatives collect nearly 400,000 comments to the Environmental Protection Agency (EPA)</w:t>
      </w:r>
      <w:r w:rsidR="008044F0">
        <w:rPr>
          <w:sz w:val="28"/>
          <w:szCs w:val="28"/>
        </w:rPr>
        <w:t xml:space="preserve"> in support of </w:t>
      </w:r>
      <w:r w:rsidR="00874840">
        <w:rPr>
          <w:sz w:val="28"/>
          <w:szCs w:val="28"/>
        </w:rPr>
        <w:t>our</w:t>
      </w:r>
      <w:r w:rsidR="008044F0">
        <w:rPr>
          <w:sz w:val="28"/>
          <w:szCs w:val="28"/>
        </w:rPr>
        <w:t xml:space="preserve"> “all of the above” campaign</w:t>
      </w:r>
      <w:r w:rsidR="005B7667">
        <w:rPr>
          <w:sz w:val="28"/>
          <w:szCs w:val="28"/>
        </w:rPr>
        <w:t xml:space="preserve">.  Thank you for </w:t>
      </w:r>
      <w:r w:rsidR="004B31FD">
        <w:rPr>
          <w:sz w:val="28"/>
          <w:szCs w:val="28"/>
        </w:rPr>
        <w:t xml:space="preserve">standing up by </w:t>
      </w:r>
      <w:r w:rsidR="005B7667">
        <w:rPr>
          <w:sz w:val="28"/>
          <w:szCs w:val="28"/>
        </w:rPr>
        <w:t>sending an email</w:t>
      </w:r>
      <w:r w:rsidR="005940CE">
        <w:rPr>
          <w:sz w:val="28"/>
          <w:szCs w:val="28"/>
        </w:rPr>
        <w:t xml:space="preserve"> at </w:t>
      </w:r>
      <w:r w:rsidR="005940CE" w:rsidRPr="00874840">
        <w:rPr>
          <w:sz w:val="28"/>
          <w:szCs w:val="28"/>
          <w:u w:val="single"/>
        </w:rPr>
        <w:t>Action.coop</w:t>
      </w:r>
      <w:r w:rsidR="005B7667">
        <w:rPr>
          <w:sz w:val="28"/>
          <w:szCs w:val="28"/>
        </w:rPr>
        <w:t xml:space="preserve"> or filling out a postcard</w:t>
      </w:r>
      <w:r w:rsidR="004B31FD">
        <w:rPr>
          <w:sz w:val="28"/>
          <w:szCs w:val="28"/>
        </w:rPr>
        <w:t xml:space="preserve"> at a community event</w:t>
      </w:r>
      <w:r w:rsidR="005B7667">
        <w:rPr>
          <w:sz w:val="28"/>
          <w:szCs w:val="28"/>
        </w:rPr>
        <w:t xml:space="preserve">.  </w:t>
      </w:r>
    </w:p>
    <w:p w:rsidR="008044F0" w:rsidRDefault="008044F0" w:rsidP="005B7667">
      <w:pPr>
        <w:rPr>
          <w:sz w:val="28"/>
          <w:szCs w:val="28"/>
        </w:rPr>
      </w:pPr>
      <w:r>
        <w:rPr>
          <w:sz w:val="28"/>
          <w:szCs w:val="28"/>
        </w:rPr>
        <w:t xml:space="preserve">Your local electric cooperative cares deeply about having an “all of the above” power supply.  </w:t>
      </w:r>
      <w:r w:rsidR="004B31FD">
        <w:rPr>
          <w:sz w:val="28"/>
          <w:szCs w:val="28"/>
        </w:rPr>
        <w:t xml:space="preserve">EPA’s planned rules for new power plants threaten your co-op’s ability to </w:t>
      </w:r>
      <w:r>
        <w:rPr>
          <w:sz w:val="28"/>
          <w:szCs w:val="28"/>
        </w:rPr>
        <w:t>keep</w:t>
      </w:r>
      <w:r w:rsidR="004B31FD">
        <w:rPr>
          <w:sz w:val="28"/>
          <w:szCs w:val="28"/>
        </w:rPr>
        <w:t xml:space="preserve"> affordable, reliable power</w:t>
      </w:r>
      <w:r>
        <w:rPr>
          <w:sz w:val="28"/>
          <w:szCs w:val="28"/>
        </w:rPr>
        <w:t xml:space="preserve"> flowing to homes, </w:t>
      </w:r>
      <w:r w:rsidR="004B31FD">
        <w:rPr>
          <w:sz w:val="28"/>
          <w:szCs w:val="28"/>
        </w:rPr>
        <w:t>b</w:t>
      </w:r>
      <w:r>
        <w:rPr>
          <w:sz w:val="28"/>
          <w:szCs w:val="28"/>
        </w:rPr>
        <w:t>usinesses</w:t>
      </w:r>
      <w:r w:rsidR="004B31FD">
        <w:rPr>
          <w:sz w:val="28"/>
          <w:szCs w:val="28"/>
        </w:rPr>
        <w:t xml:space="preserve"> and other foundations of your community</w:t>
      </w:r>
      <w:r>
        <w:rPr>
          <w:sz w:val="28"/>
          <w:szCs w:val="28"/>
        </w:rPr>
        <w:t xml:space="preserve">.  </w:t>
      </w:r>
    </w:p>
    <w:p w:rsidR="004B31FD" w:rsidRDefault="00377DA7" w:rsidP="005B7667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4B31FD">
        <w:rPr>
          <w:sz w:val="28"/>
          <w:szCs w:val="28"/>
        </w:rPr>
        <w:t xml:space="preserve">ur first opportunity to tell EPA their new plants </w:t>
      </w:r>
      <w:r>
        <w:rPr>
          <w:sz w:val="28"/>
          <w:szCs w:val="28"/>
        </w:rPr>
        <w:t xml:space="preserve">rules </w:t>
      </w:r>
      <w:r w:rsidR="004B31FD">
        <w:rPr>
          <w:sz w:val="28"/>
          <w:szCs w:val="28"/>
        </w:rPr>
        <w:t>won’t work ends May 9</w:t>
      </w:r>
      <w:r w:rsidR="004B31FD" w:rsidRPr="004B31FD">
        <w:rPr>
          <w:sz w:val="28"/>
          <w:szCs w:val="28"/>
          <w:vertAlign w:val="superscript"/>
        </w:rPr>
        <w:t>th</w:t>
      </w:r>
      <w:r w:rsidR="004B31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but </w:t>
      </w:r>
      <w:r w:rsidR="004B31FD">
        <w:rPr>
          <w:sz w:val="28"/>
          <w:szCs w:val="28"/>
        </w:rPr>
        <w:t xml:space="preserve">our work at </w:t>
      </w:r>
      <w:r w:rsidR="004B31FD" w:rsidRPr="00377DA7">
        <w:rPr>
          <w:sz w:val="28"/>
          <w:szCs w:val="28"/>
          <w:u w:val="single"/>
        </w:rPr>
        <w:t>Action.coop</w:t>
      </w:r>
      <w:r w:rsidR="004B31FD">
        <w:rPr>
          <w:sz w:val="28"/>
          <w:szCs w:val="28"/>
        </w:rPr>
        <w:t xml:space="preserve"> is far from over.  On May 10</w:t>
      </w:r>
      <w:r w:rsidR="004B31FD" w:rsidRPr="004B31FD">
        <w:rPr>
          <w:sz w:val="28"/>
          <w:szCs w:val="28"/>
          <w:vertAlign w:val="superscript"/>
        </w:rPr>
        <w:t>th</w:t>
      </w:r>
      <w:r w:rsidR="004B31FD">
        <w:rPr>
          <w:sz w:val="28"/>
          <w:szCs w:val="28"/>
        </w:rPr>
        <w:t xml:space="preserve">, we can immediately start fighting for common-sense on another set of EPA rules – aimed at the power plants we rely on today.  Left unchecked, EPA will write more rules that raise customer bills and threaten reliability. </w:t>
      </w:r>
    </w:p>
    <w:p w:rsidR="00F86A32" w:rsidRDefault="00874840" w:rsidP="005B7667">
      <w:pPr>
        <w:rPr>
          <w:sz w:val="28"/>
          <w:szCs w:val="28"/>
        </w:rPr>
      </w:pPr>
      <w:r>
        <w:rPr>
          <w:sz w:val="28"/>
          <w:szCs w:val="28"/>
        </w:rPr>
        <w:t xml:space="preserve">This summer, </w:t>
      </w:r>
      <w:r w:rsidR="008044F0">
        <w:rPr>
          <w:sz w:val="28"/>
          <w:szCs w:val="28"/>
        </w:rPr>
        <w:t xml:space="preserve">will </w:t>
      </w:r>
      <w:r w:rsidR="00F86A32">
        <w:rPr>
          <w:sz w:val="28"/>
          <w:szCs w:val="28"/>
        </w:rPr>
        <w:t xml:space="preserve">you </w:t>
      </w:r>
      <w:r w:rsidR="008044F0">
        <w:rPr>
          <w:sz w:val="28"/>
          <w:szCs w:val="28"/>
        </w:rPr>
        <w:t xml:space="preserve">join us again at </w:t>
      </w:r>
      <w:r w:rsidRPr="00874840">
        <w:rPr>
          <w:sz w:val="28"/>
          <w:szCs w:val="28"/>
          <w:u w:val="single"/>
        </w:rPr>
        <w:t>A</w:t>
      </w:r>
      <w:r w:rsidR="008044F0" w:rsidRPr="00874840">
        <w:rPr>
          <w:sz w:val="28"/>
          <w:szCs w:val="28"/>
          <w:u w:val="single"/>
        </w:rPr>
        <w:t>ction.coop</w:t>
      </w:r>
      <w:r w:rsidR="008044F0">
        <w:rPr>
          <w:sz w:val="28"/>
          <w:szCs w:val="28"/>
        </w:rPr>
        <w:t xml:space="preserve"> to raise a strong consumer vo</w:t>
      </w:r>
      <w:r w:rsidR="00377DA7">
        <w:rPr>
          <w:sz w:val="28"/>
          <w:szCs w:val="28"/>
        </w:rPr>
        <w:t>i</w:t>
      </w:r>
      <w:r w:rsidR="008044F0">
        <w:rPr>
          <w:sz w:val="28"/>
          <w:szCs w:val="28"/>
        </w:rPr>
        <w:t>ce</w:t>
      </w:r>
      <w:r w:rsidR="00F86A32">
        <w:rPr>
          <w:sz w:val="28"/>
          <w:szCs w:val="28"/>
        </w:rPr>
        <w:t>?</w:t>
      </w:r>
      <w:r w:rsidR="008044F0">
        <w:rPr>
          <w:sz w:val="28"/>
          <w:szCs w:val="28"/>
        </w:rPr>
        <w:t xml:space="preserve">  </w:t>
      </w:r>
    </w:p>
    <w:p w:rsidR="00874840" w:rsidRDefault="00F86A32" w:rsidP="005B7667">
      <w:pPr>
        <w:rPr>
          <w:sz w:val="28"/>
          <w:szCs w:val="28"/>
        </w:rPr>
      </w:pPr>
      <w:r>
        <w:rPr>
          <w:sz w:val="28"/>
          <w:szCs w:val="28"/>
        </w:rPr>
        <w:t xml:space="preserve">Please help us </w:t>
      </w:r>
      <w:r w:rsidR="00D10C56">
        <w:rPr>
          <w:sz w:val="28"/>
          <w:szCs w:val="28"/>
        </w:rPr>
        <w:t xml:space="preserve">get EPA on the right </w:t>
      </w:r>
      <w:r w:rsidR="004B31FD">
        <w:rPr>
          <w:sz w:val="28"/>
          <w:szCs w:val="28"/>
        </w:rPr>
        <w:t xml:space="preserve">path. </w:t>
      </w:r>
      <w:r w:rsidR="005940CE">
        <w:rPr>
          <w:sz w:val="28"/>
          <w:szCs w:val="28"/>
        </w:rPr>
        <w:t xml:space="preserve">  </w:t>
      </w:r>
    </w:p>
    <w:p w:rsidR="005940CE" w:rsidRDefault="005940CE" w:rsidP="005B7667">
      <w:pPr>
        <w:rPr>
          <w:sz w:val="28"/>
          <w:szCs w:val="28"/>
        </w:rPr>
      </w:pPr>
      <w:r>
        <w:rPr>
          <w:sz w:val="28"/>
          <w:szCs w:val="28"/>
        </w:rPr>
        <w:t xml:space="preserve">Sincerely, </w:t>
      </w:r>
    </w:p>
    <w:p w:rsidR="00F86A32" w:rsidRDefault="005940CE" w:rsidP="005B7667">
      <w:pPr>
        <w:rPr>
          <w:sz w:val="28"/>
          <w:szCs w:val="28"/>
        </w:rPr>
      </w:pPr>
      <w:r>
        <w:rPr>
          <w:sz w:val="28"/>
          <w:szCs w:val="28"/>
        </w:rPr>
        <w:t xml:space="preserve">America’s Electric Cooperatives </w:t>
      </w:r>
    </w:p>
    <w:p w:rsidR="00F86A32" w:rsidRDefault="00F86A32" w:rsidP="005B7667">
      <w:pPr>
        <w:rPr>
          <w:sz w:val="28"/>
          <w:szCs w:val="28"/>
        </w:rPr>
      </w:pPr>
    </w:p>
    <w:p w:rsidR="005B7667" w:rsidRDefault="00F86A32" w:rsidP="005B7667">
      <w:pPr>
        <w:rPr>
          <w:i/>
          <w:sz w:val="28"/>
          <w:szCs w:val="28"/>
        </w:rPr>
      </w:pPr>
      <w:r>
        <w:rPr>
          <w:sz w:val="28"/>
          <w:szCs w:val="28"/>
        </w:rPr>
        <w:t>S</w:t>
      </w:r>
      <w:r w:rsidR="005940CE">
        <w:rPr>
          <w:i/>
          <w:sz w:val="28"/>
          <w:szCs w:val="28"/>
        </w:rPr>
        <w:t xml:space="preserve">hare your concerns about EPA with friends and family across social media, or direct them to </w:t>
      </w:r>
      <w:r w:rsidR="005940CE">
        <w:rPr>
          <w:i/>
          <w:sz w:val="28"/>
          <w:szCs w:val="28"/>
          <w:u w:val="single"/>
        </w:rPr>
        <w:t>Action.coop</w:t>
      </w:r>
      <w:r w:rsidR="005940CE">
        <w:rPr>
          <w:i/>
          <w:sz w:val="28"/>
          <w:szCs w:val="28"/>
        </w:rPr>
        <w:t xml:space="preserve"> where they can learn more and send their own messages.</w:t>
      </w:r>
    </w:p>
    <w:p w:rsidR="00F86A32" w:rsidRDefault="00F86A32" w:rsidP="005B7667">
      <w:pPr>
        <w:rPr>
          <w:i/>
          <w:sz w:val="28"/>
          <w:szCs w:val="28"/>
        </w:rPr>
      </w:pPr>
    </w:p>
    <w:p w:rsidR="00F86A32" w:rsidRPr="006E4F49" w:rsidRDefault="00F86A32" w:rsidP="005B7667">
      <w:pPr>
        <w:rPr>
          <w:sz w:val="28"/>
          <w:szCs w:val="28"/>
        </w:rPr>
      </w:pPr>
      <w:r>
        <w:rPr>
          <w:i/>
          <w:sz w:val="28"/>
          <w:szCs w:val="28"/>
        </w:rPr>
        <w:t>[Social Media Icons; Unsubscribe options; Privacy Policy]</w:t>
      </w:r>
    </w:p>
    <w:sectPr w:rsidR="00F86A32" w:rsidRPr="006E4F49" w:rsidSect="00F86A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49"/>
    <w:rsid w:val="000167E3"/>
    <w:rsid w:val="000D0A1B"/>
    <w:rsid w:val="00170A5D"/>
    <w:rsid w:val="00377DA7"/>
    <w:rsid w:val="003A54FA"/>
    <w:rsid w:val="004B31FD"/>
    <w:rsid w:val="00580DE7"/>
    <w:rsid w:val="005940CE"/>
    <w:rsid w:val="005B7667"/>
    <w:rsid w:val="006E4F49"/>
    <w:rsid w:val="008044F0"/>
    <w:rsid w:val="00874840"/>
    <w:rsid w:val="009A54AF"/>
    <w:rsid w:val="009D0026"/>
    <w:rsid w:val="00D10C56"/>
    <w:rsid w:val="00E01F17"/>
    <w:rsid w:val="00F24D3D"/>
    <w:rsid w:val="00F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Schepis, Laura A.</dc:creator>
  <cp:lastModifiedBy>Marshall Schepis, Laura A.</cp:lastModifiedBy>
  <cp:revision>3</cp:revision>
  <dcterms:created xsi:type="dcterms:W3CDTF">2014-04-22T13:34:00Z</dcterms:created>
  <dcterms:modified xsi:type="dcterms:W3CDTF">2014-04-23T11:04:00Z</dcterms:modified>
</cp:coreProperties>
</file>