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490" w:rsidRPr="00B75C02" w:rsidRDefault="0079643D">
      <w:pPr>
        <w:rPr>
          <w:b/>
          <w:bCs/>
        </w:rPr>
      </w:pPr>
      <w:r w:rsidRPr="00B75C02">
        <w:rPr>
          <w:b/>
          <w:bCs/>
        </w:rPr>
        <w:t>Employee Survey: COVID-19 Vaccine</w:t>
      </w:r>
    </w:p>
    <w:p w:rsidR="0079643D" w:rsidRDefault="006A7B3A">
      <w:r>
        <w:t>CHELCO</w:t>
      </w:r>
      <w:r w:rsidR="0079643D">
        <w:t xml:space="preserve"> is requesting input from employees regarding </w:t>
      </w:r>
      <w:r w:rsidR="00FD0F6A">
        <w:t xml:space="preserve">their </w:t>
      </w:r>
      <w:r w:rsidR="0079643D">
        <w:t xml:space="preserve">intentions to receive the COVID-19 vaccine and how </w:t>
      </w:r>
      <w:r>
        <w:t>CHELCO</w:t>
      </w:r>
      <w:r w:rsidR="0079643D">
        <w:t xml:space="preserve"> may help to facilitate vaccination</w:t>
      </w:r>
      <w:r w:rsidR="008C1C53">
        <w:t>s</w:t>
      </w:r>
      <w:r w:rsidR="0079643D">
        <w:t xml:space="preserve"> for employees. This anonymous </w:t>
      </w:r>
      <w:r w:rsidR="00F359F5">
        <w:t xml:space="preserve">and voluntary </w:t>
      </w:r>
      <w:r w:rsidR="0079643D">
        <w:t>survey will help senior management make decisions</w:t>
      </w:r>
      <w:r w:rsidR="00F00F3E">
        <w:t xml:space="preserve">; however, the results of this survey will not be the only information used </w:t>
      </w:r>
      <w:r w:rsidR="00B75C02">
        <w:t>in</w:t>
      </w:r>
      <w:r w:rsidR="00F00F3E">
        <w:t xml:space="preserve"> </w:t>
      </w:r>
      <w:r w:rsidR="00B75C02">
        <w:t>the decision-making process</w:t>
      </w:r>
      <w:r w:rsidR="0079643D">
        <w:t xml:space="preserve">. </w:t>
      </w:r>
      <w:r>
        <w:t>CHELCO</w:t>
      </w:r>
      <w:r w:rsidR="0079643D">
        <w:t xml:space="preserve"> has no intention of </w:t>
      </w:r>
      <w:r w:rsidR="00B75C02">
        <w:t>mandating</w:t>
      </w:r>
      <w:r w:rsidR="0079643D">
        <w:t xml:space="preserve"> the COVID-19 vaccine</w:t>
      </w:r>
      <w:r w:rsidR="00F00F3E">
        <w:t xml:space="preserve">. </w:t>
      </w:r>
    </w:p>
    <w:p w:rsidR="0079643D" w:rsidRDefault="0079643D">
      <w:r>
        <w:t>Do you plan to receive the COVID-19 vaccine once it becomes available to you?</w:t>
      </w:r>
    </w:p>
    <w:p w:rsidR="00F00F3E" w:rsidRDefault="00F00F3E" w:rsidP="00F00F3E">
      <w:pPr>
        <w:pStyle w:val="ListParagraph"/>
        <w:numPr>
          <w:ilvl w:val="0"/>
          <w:numId w:val="2"/>
        </w:numPr>
      </w:pPr>
      <w:r>
        <w:t>Yes</w:t>
      </w:r>
    </w:p>
    <w:p w:rsidR="00F00F3E" w:rsidRDefault="00F00F3E" w:rsidP="00F00F3E">
      <w:pPr>
        <w:pStyle w:val="ListParagraph"/>
        <w:numPr>
          <w:ilvl w:val="0"/>
          <w:numId w:val="2"/>
        </w:numPr>
      </w:pPr>
      <w:r>
        <w:t>No</w:t>
      </w:r>
    </w:p>
    <w:p w:rsidR="0079643D" w:rsidRDefault="0079643D">
      <w:r>
        <w:t xml:space="preserve">If yes, </w:t>
      </w:r>
      <w:r w:rsidR="006978AF">
        <w:t xml:space="preserve">where </w:t>
      </w:r>
      <w:r>
        <w:t>would you prefer to receive the vaccine if given the choice:</w:t>
      </w:r>
    </w:p>
    <w:p w:rsidR="0079643D" w:rsidRDefault="0079643D" w:rsidP="0079643D">
      <w:pPr>
        <w:pStyle w:val="ListParagraph"/>
        <w:numPr>
          <w:ilvl w:val="0"/>
          <w:numId w:val="1"/>
        </w:numPr>
      </w:pPr>
      <w:r>
        <w:t>My health</w:t>
      </w:r>
      <w:r w:rsidR="00FD0F6A">
        <w:t xml:space="preserve"> </w:t>
      </w:r>
      <w:r>
        <w:t>care provider</w:t>
      </w:r>
    </w:p>
    <w:p w:rsidR="0079643D" w:rsidRDefault="0079643D" w:rsidP="0079643D">
      <w:pPr>
        <w:pStyle w:val="ListParagraph"/>
        <w:numPr>
          <w:ilvl w:val="0"/>
          <w:numId w:val="1"/>
        </w:numPr>
      </w:pPr>
      <w:r>
        <w:t>Local health department</w:t>
      </w:r>
    </w:p>
    <w:p w:rsidR="0079643D" w:rsidRDefault="0079643D" w:rsidP="0079643D">
      <w:pPr>
        <w:pStyle w:val="ListParagraph"/>
        <w:numPr>
          <w:ilvl w:val="0"/>
          <w:numId w:val="1"/>
        </w:numPr>
      </w:pPr>
      <w:r>
        <w:t xml:space="preserve">Vaccination clinic at </w:t>
      </w:r>
      <w:r w:rsidR="006A7B3A">
        <w:t>CHELCO</w:t>
      </w:r>
      <w:r>
        <w:t xml:space="preserve"> worksite</w:t>
      </w:r>
    </w:p>
    <w:p w:rsidR="0079643D" w:rsidRDefault="0079643D" w:rsidP="0079643D">
      <w:pPr>
        <w:pStyle w:val="ListParagraph"/>
        <w:numPr>
          <w:ilvl w:val="0"/>
          <w:numId w:val="1"/>
        </w:numPr>
      </w:pPr>
      <w:r>
        <w:t>Other</w:t>
      </w:r>
      <w:r w:rsidR="00F00F3E">
        <w:t xml:space="preserve"> ______________________________</w:t>
      </w:r>
    </w:p>
    <w:p w:rsidR="00F00F3E" w:rsidRDefault="00F00F3E" w:rsidP="00F00F3E">
      <w:r>
        <w:t>If no, please answer the following:</w:t>
      </w:r>
    </w:p>
    <w:p w:rsidR="001B7CC5" w:rsidRDefault="001B7CC5" w:rsidP="001B7CC5">
      <w:r>
        <w:t xml:space="preserve">Do you have a medical reason for not receiving the COVID-19 vaccine? </w:t>
      </w:r>
    </w:p>
    <w:p w:rsidR="001B7CC5" w:rsidRDefault="001B7CC5" w:rsidP="001B7CC5">
      <w:pPr>
        <w:pStyle w:val="ListParagraph"/>
        <w:numPr>
          <w:ilvl w:val="0"/>
          <w:numId w:val="2"/>
        </w:numPr>
      </w:pPr>
      <w:r>
        <w:t>Yes</w:t>
      </w:r>
    </w:p>
    <w:p w:rsidR="001B7CC5" w:rsidRDefault="001B7CC5" w:rsidP="001B7CC5">
      <w:pPr>
        <w:pStyle w:val="ListParagraph"/>
        <w:numPr>
          <w:ilvl w:val="0"/>
          <w:numId w:val="2"/>
        </w:numPr>
      </w:pPr>
      <w:r>
        <w:t>No</w:t>
      </w:r>
    </w:p>
    <w:p w:rsidR="001B7CC5" w:rsidRDefault="001B7CC5" w:rsidP="001B7CC5">
      <w:r>
        <w:t>Do you have a religious objection to receiving the COVID-19 vaccine?</w:t>
      </w:r>
    </w:p>
    <w:p w:rsidR="001B7CC5" w:rsidRDefault="001B7CC5" w:rsidP="001B7CC5">
      <w:pPr>
        <w:pStyle w:val="ListParagraph"/>
        <w:numPr>
          <w:ilvl w:val="0"/>
          <w:numId w:val="2"/>
        </w:numPr>
      </w:pPr>
      <w:r>
        <w:t>Yes</w:t>
      </w:r>
    </w:p>
    <w:p w:rsidR="001B7CC5" w:rsidRDefault="001B7CC5" w:rsidP="001B7CC5">
      <w:pPr>
        <w:pStyle w:val="ListParagraph"/>
        <w:numPr>
          <w:ilvl w:val="0"/>
          <w:numId w:val="2"/>
        </w:numPr>
      </w:pPr>
      <w:r>
        <w:t>No</w:t>
      </w:r>
    </w:p>
    <w:p w:rsidR="00166A70" w:rsidRDefault="00D4189A" w:rsidP="00166A70">
      <w:r>
        <w:t>Did you know that CHELCO employees who get the vaccine during normal working hours will be paid their regular pay rate and reimbursed for travel to the vaccination site</w:t>
      </w:r>
      <w:r w:rsidR="00B92C64">
        <w:t xml:space="preserve"> from home/work (whichever is shorter)</w:t>
      </w:r>
      <w:r w:rsidR="00166A70">
        <w:t>?</w:t>
      </w:r>
    </w:p>
    <w:p w:rsidR="00B92C64" w:rsidRDefault="00B92C64" w:rsidP="00B92C64">
      <w:pPr>
        <w:pStyle w:val="ListParagraph"/>
        <w:numPr>
          <w:ilvl w:val="0"/>
          <w:numId w:val="2"/>
        </w:numPr>
      </w:pPr>
      <w:r>
        <w:t>Yes</w:t>
      </w:r>
    </w:p>
    <w:p w:rsidR="00B92C64" w:rsidRDefault="00B92C64" w:rsidP="00B92C64">
      <w:pPr>
        <w:pStyle w:val="ListParagraph"/>
        <w:numPr>
          <w:ilvl w:val="0"/>
          <w:numId w:val="2"/>
        </w:numPr>
      </w:pPr>
      <w:r>
        <w:t>No</w:t>
      </w:r>
    </w:p>
    <w:p w:rsidR="00F00F3E" w:rsidRDefault="0036209F" w:rsidP="00F00F3E">
      <w:r>
        <w:t xml:space="preserve">Would you find it helpful if </w:t>
      </w:r>
      <w:r w:rsidR="006A7B3A">
        <w:t>CHELCO</w:t>
      </w:r>
      <w:r>
        <w:t xml:space="preserve"> provided employees with resources on the COVID-19 vaccine</w:t>
      </w:r>
      <w:r w:rsidR="00FD0F6A">
        <w:t>,</w:t>
      </w:r>
      <w:r>
        <w:t xml:space="preserve"> such as </w:t>
      </w:r>
      <w:r w:rsidR="00177082">
        <w:t xml:space="preserve">educational information, </w:t>
      </w:r>
      <w:r w:rsidR="00480462">
        <w:t>state/county vaccination schedule</w:t>
      </w:r>
      <w:r w:rsidR="00FC4876">
        <w:t>s</w:t>
      </w:r>
      <w:r w:rsidR="00480462">
        <w:t xml:space="preserve"> and estimated time</w:t>
      </w:r>
      <w:r w:rsidR="00FD0F6A">
        <w:t xml:space="preserve"> </w:t>
      </w:r>
      <w:r w:rsidR="00480462">
        <w:t>frames for eligibility?</w:t>
      </w:r>
    </w:p>
    <w:p w:rsidR="0000197D" w:rsidRDefault="0000197D" w:rsidP="0000197D">
      <w:pPr>
        <w:pStyle w:val="ListParagraph"/>
        <w:numPr>
          <w:ilvl w:val="0"/>
          <w:numId w:val="2"/>
        </w:numPr>
      </w:pPr>
      <w:r>
        <w:t>Yes</w:t>
      </w:r>
    </w:p>
    <w:p w:rsidR="0000197D" w:rsidRDefault="0000197D" w:rsidP="0000197D">
      <w:pPr>
        <w:pStyle w:val="ListParagraph"/>
        <w:numPr>
          <w:ilvl w:val="0"/>
          <w:numId w:val="2"/>
        </w:numPr>
      </w:pPr>
      <w:r>
        <w:t>No</w:t>
      </w:r>
    </w:p>
    <w:p w:rsidR="000F3592" w:rsidRDefault="000F3592" w:rsidP="00F00F3E">
      <w:r>
        <w:t>Please select the division to which you are assigned:</w:t>
      </w:r>
    </w:p>
    <w:p w:rsidR="000F3592" w:rsidRDefault="000F3592" w:rsidP="000F3592">
      <w:pPr>
        <w:pStyle w:val="ListParagraph"/>
        <w:numPr>
          <w:ilvl w:val="0"/>
          <w:numId w:val="3"/>
        </w:numPr>
      </w:pPr>
      <w:r>
        <w:t>Administrative</w:t>
      </w:r>
      <w:r>
        <w:tab/>
      </w:r>
    </w:p>
    <w:p w:rsidR="000F3592" w:rsidRDefault="000F3592" w:rsidP="000F3592">
      <w:pPr>
        <w:pStyle w:val="ListParagraph"/>
        <w:numPr>
          <w:ilvl w:val="0"/>
          <w:numId w:val="3"/>
        </w:numPr>
      </w:pPr>
      <w:r>
        <w:t>Engineering</w:t>
      </w:r>
      <w:r>
        <w:tab/>
      </w:r>
    </w:p>
    <w:p w:rsidR="000F3592" w:rsidRDefault="000F3592" w:rsidP="000F3592">
      <w:pPr>
        <w:pStyle w:val="ListParagraph"/>
        <w:numPr>
          <w:ilvl w:val="0"/>
          <w:numId w:val="3"/>
        </w:numPr>
      </w:pPr>
      <w:r>
        <w:t>Finance</w:t>
      </w:r>
    </w:p>
    <w:p w:rsidR="000F3592" w:rsidRDefault="000F3592" w:rsidP="000F3592">
      <w:pPr>
        <w:pStyle w:val="ListParagraph"/>
        <w:numPr>
          <w:ilvl w:val="0"/>
          <w:numId w:val="3"/>
        </w:numPr>
      </w:pPr>
      <w:r>
        <w:t>Member Services &amp; External Affairs</w:t>
      </w:r>
      <w:r>
        <w:tab/>
      </w:r>
    </w:p>
    <w:p w:rsidR="000F3592" w:rsidRDefault="000F3592" w:rsidP="000F3592">
      <w:pPr>
        <w:pStyle w:val="ListParagraph"/>
        <w:numPr>
          <w:ilvl w:val="0"/>
          <w:numId w:val="3"/>
        </w:numPr>
      </w:pPr>
      <w:r>
        <w:t>Operations</w:t>
      </w:r>
      <w:r>
        <w:tab/>
      </w:r>
    </w:p>
    <w:p w:rsidR="0079643D" w:rsidRDefault="00451DFD">
      <w:r>
        <w:t xml:space="preserve">Thank you for your input. </w:t>
      </w:r>
    </w:p>
    <w:sectPr w:rsidR="00796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D1DFE"/>
    <w:multiLevelType w:val="hybridMultilevel"/>
    <w:tmpl w:val="A9441D2A"/>
    <w:lvl w:ilvl="0" w:tplc="F3B61C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C54ED"/>
    <w:multiLevelType w:val="hybridMultilevel"/>
    <w:tmpl w:val="903CB6D8"/>
    <w:lvl w:ilvl="0" w:tplc="B6EE49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432C5"/>
    <w:multiLevelType w:val="hybridMultilevel"/>
    <w:tmpl w:val="FCE4516C"/>
    <w:lvl w:ilvl="0" w:tplc="F3B61C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1MjMzMTUxtjA1tDRV0lEKTi0uzszPAykwrAUAW14lsSwAAAA="/>
  </w:docVars>
  <w:rsids>
    <w:rsidRoot w:val="0079643D"/>
    <w:rsid w:val="0000197D"/>
    <w:rsid w:val="000F3592"/>
    <w:rsid w:val="00166A70"/>
    <w:rsid w:val="00177082"/>
    <w:rsid w:val="001B7CC5"/>
    <w:rsid w:val="00264490"/>
    <w:rsid w:val="0036209F"/>
    <w:rsid w:val="00451DFD"/>
    <w:rsid w:val="00480462"/>
    <w:rsid w:val="004F772E"/>
    <w:rsid w:val="00545862"/>
    <w:rsid w:val="006978AF"/>
    <w:rsid w:val="006A7B3A"/>
    <w:rsid w:val="0079643D"/>
    <w:rsid w:val="008C1C53"/>
    <w:rsid w:val="00954102"/>
    <w:rsid w:val="00B75C02"/>
    <w:rsid w:val="00B92C64"/>
    <w:rsid w:val="00D22A9C"/>
    <w:rsid w:val="00D4189A"/>
    <w:rsid w:val="00D73BBA"/>
    <w:rsid w:val="00E86F0E"/>
    <w:rsid w:val="00EB1266"/>
    <w:rsid w:val="00F00F3E"/>
    <w:rsid w:val="00F359F5"/>
    <w:rsid w:val="00FC4876"/>
    <w:rsid w:val="00FD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2ABAC"/>
  <w15:chartTrackingRefBased/>
  <w15:docId w15:val="{6F4B3AF5-DC39-4480-9409-AFEFAB8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43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0F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F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0F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F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F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511efe6e-5714-4295-aa3f-8c8f10cd3753">true</SHRMCoreMembersOnly>
    <TaxKeywordTaxHTField xmlns="9e35c72e-853b-4481-acd9-8b56c994845b">
      <Terms xmlns="http://schemas.microsoft.com/office/infopath/2007/PartnerControls"/>
    </TaxKeywordTaxHTField>
    <TaxCatchAll xmlns="9e35c72e-853b-4481-acd9-8b56c994845b"/>
    <PublishingExpirationDate xmlns="http://schemas.microsoft.com/sharepoint/v3" xsi:nil="true"/>
    <SHRMCoreIsTool xmlns="511efe6e-5714-4295-aa3f-8c8f10cd3753">true</SHRMCoreIsTool>
    <PublishingStartDate xmlns="http://schemas.microsoft.com/sharepoint/v3" xsi:nil="true"/>
    <_dlc_DocId xmlns="9e35c72e-853b-4481-acd9-8b56c994845b">UC5APVKEY7YA-282198670-347</_dlc_DocId>
    <_dlc_DocIdUrl xmlns="9e35c72e-853b-4481-acd9-8b56c994845b">
      <Url>https://edit.shrm.org/ResourcesAndTools/tools-and-samples/hr-forms/_layouts/15/DocIdRedir.aspx?ID=UC5APVKEY7YA-282198670-347</Url>
      <Description>UC5APVKEY7YA-282198670-347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774CC2397FA4482C6A81CCAD77235" ma:contentTypeVersion="6" ma:contentTypeDescription="Create a new document." ma:contentTypeScope="" ma:versionID="3203e80bbf045574afa90dc443d6f36f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511efe6e-5714-4295-aa3f-8c8f10cd3753" targetNamespace="http://schemas.microsoft.com/office/2006/metadata/properties" ma:root="true" ma:fieldsID="1e32094d58892605fc06e9812a1b1428" ns1:_="" ns2:_="" ns3:_="">
    <xsd:import namespace="http://schemas.microsoft.com/sharepoint/v3"/>
    <xsd:import namespace="9e35c72e-853b-4481-acd9-8b56c994845b"/>
    <xsd:import namespace="511efe6e-5714-4295-aa3f-8c8f10cd37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fe6e-5714-4295-aa3f-8c8f10cd3753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4F6AB7-5369-485C-82B5-A25805E61F11}">
  <ds:schemaRefs>
    <ds:schemaRef ds:uri="http://schemas.microsoft.com/office/2006/metadata/properties"/>
    <ds:schemaRef ds:uri="http://schemas.microsoft.com/office/infopath/2007/PartnerControls"/>
    <ds:schemaRef ds:uri="511efe6e-5714-4295-aa3f-8c8f10cd3753"/>
    <ds:schemaRef ds:uri="9e35c72e-853b-4481-acd9-8b56c994845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16C3CDB-FAD7-45F4-933A-BD69531BB0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186DD-F110-4D3F-B75C-616A6A9340D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4CEDA35-33DE-4395-9A44-D9CB3F363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511efe6e-5714-4295-aa3f-8c8f10cd3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Patton, Erin</dc:creator>
  <cp:keywords/>
  <dc:description/>
  <cp:lastModifiedBy>Susan Van Buren</cp:lastModifiedBy>
  <cp:revision>4</cp:revision>
  <dcterms:created xsi:type="dcterms:W3CDTF">2021-03-06T18:16:00Z</dcterms:created>
  <dcterms:modified xsi:type="dcterms:W3CDTF">2021-03-06T18:54:00Z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0x0101009EA774CC2397FA4482C6A81CCAD77235</vt:lpwstr>
  </property>
  <property fmtid="{D5CDD505-2E9C-101B-9397-08002B2CF9AE}" pid="3" name="_dlc_DocIdItemGuid">
    <vt:lpwstr>58a20d6b-8a9f-480d-b41f-efce0a069d77</vt:lpwstr>
  </property>
  <property fmtid="{D5CDD505-2E9C-101B-9397-08002B2CF9AE}" pid="4" name="TaxKeyword">
    <vt:lpwstr/>
  </property>
</Properties>
</file>