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5634" w14:textId="68A1E627" w:rsidR="00E11CFC" w:rsidRPr="0089465F" w:rsidRDefault="00E11CFC" w:rsidP="00E11CFC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>Florida Electric Cooperatives Association</w:t>
      </w:r>
    </w:p>
    <w:p w14:paraId="7B1BD1F1" w14:textId="77777777" w:rsidR="00E11CFC" w:rsidRPr="0089465F" w:rsidRDefault="00E11CFC" w:rsidP="00E11CFC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75520E92" w14:textId="63C7D5AA" w:rsidR="00E11CFC" w:rsidRPr="0089465F" w:rsidRDefault="00E11CFC" w:rsidP="00E11CF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9465F">
        <w:rPr>
          <w:rFonts w:cstheme="minorHAnsi"/>
          <w:b/>
          <w:sz w:val="28"/>
          <w:szCs w:val="28"/>
          <w:u w:val="single"/>
        </w:rPr>
        <w:t xml:space="preserve">Wednesday, September </w:t>
      </w:r>
      <w:r w:rsidR="00752EAC">
        <w:rPr>
          <w:rFonts w:cstheme="minorHAnsi"/>
          <w:b/>
          <w:sz w:val="28"/>
          <w:szCs w:val="28"/>
          <w:u w:val="single"/>
        </w:rPr>
        <w:t>2</w:t>
      </w:r>
      <w:r w:rsidR="008A536A">
        <w:rPr>
          <w:rFonts w:cstheme="minorHAnsi"/>
          <w:b/>
          <w:sz w:val="28"/>
          <w:szCs w:val="28"/>
          <w:u w:val="single"/>
        </w:rPr>
        <w:t>5</w:t>
      </w:r>
      <w:r w:rsidR="00BB63E7" w:rsidRPr="0089465F">
        <w:rPr>
          <w:rFonts w:cstheme="minorHAnsi"/>
          <w:b/>
          <w:sz w:val="28"/>
          <w:szCs w:val="28"/>
          <w:u w:val="single"/>
        </w:rPr>
        <w:t xml:space="preserve"> – </w:t>
      </w:r>
      <w:r w:rsidR="00BB63E7" w:rsidRPr="004125E1">
        <w:rPr>
          <w:rFonts w:cstheme="minorHAnsi"/>
          <w:b/>
          <w:sz w:val="28"/>
          <w:szCs w:val="28"/>
          <w:u w:val="single"/>
        </w:rPr>
        <w:t>Joint Session</w:t>
      </w:r>
    </w:p>
    <w:p w14:paraId="483B53A6" w14:textId="74E356DC" w:rsidR="00A5400A" w:rsidRDefault="00A5400A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>201</w:t>
      </w:r>
      <w:r w:rsidR="00752EAC">
        <w:rPr>
          <w:rFonts w:cstheme="minorHAnsi"/>
          <w:b/>
          <w:sz w:val="28"/>
          <w:szCs w:val="28"/>
          <w:u w:val="single"/>
        </w:rPr>
        <w:t>9</w:t>
      </w:r>
      <w:r w:rsidRPr="0089465F">
        <w:rPr>
          <w:rFonts w:cstheme="minorHAnsi"/>
          <w:b/>
          <w:sz w:val="28"/>
          <w:szCs w:val="28"/>
          <w:u w:val="single"/>
        </w:rPr>
        <w:t xml:space="preserve"> </w:t>
      </w:r>
      <w:r w:rsidR="00752EAC">
        <w:rPr>
          <w:rFonts w:cstheme="minorHAnsi"/>
          <w:b/>
          <w:sz w:val="28"/>
          <w:szCs w:val="28"/>
          <w:u w:val="single"/>
        </w:rPr>
        <w:t>Human Resource/Finance &amp; Accounting</w:t>
      </w:r>
      <w:r w:rsidRPr="0089465F">
        <w:rPr>
          <w:rFonts w:cstheme="minorHAnsi"/>
          <w:b/>
          <w:sz w:val="28"/>
          <w:szCs w:val="28"/>
          <w:u w:val="single"/>
        </w:rPr>
        <w:t xml:space="preserve"> Conference</w:t>
      </w:r>
    </w:p>
    <w:p w14:paraId="50883992" w14:textId="1515756D" w:rsidR="006F1040" w:rsidRDefault="006F1040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734692D6" w14:textId="72709CCF" w:rsidR="006F1040" w:rsidRPr="00971361" w:rsidRDefault="008A536A" w:rsidP="00D479B5">
      <w:pPr>
        <w:spacing w:after="0" w:line="240" w:lineRule="auto"/>
        <w:jc w:val="center"/>
        <w:rPr>
          <w:rFonts w:cstheme="minorHAnsi"/>
          <w:b/>
          <w:color w:val="C00000"/>
          <w:sz w:val="28"/>
          <w:szCs w:val="28"/>
          <w:u w:val="single"/>
        </w:rPr>
      </w:pPr>
      <w:r w:rsidRPr="00971361">
        <w:rPr>
          <w:rFonts w:cstheme="minorHAnsi"/>
          <w:b/>
          <w:color w:val="C00000"/>
          <w:sz w:val="28"/>
          <w:szCs w:val="28"/>
          <w:u w:val="single"/>
        </w:rPr>
        <w:t>***</w:t>
      </w:r>
      <w:r w:rsidR="006F1040" w:rsidRPr="00971361">
        <w:rPr>
          <w:rFonts w:cstheme="minorHAnsi"/>
          <w:b/>
          <w:color w:val="C00000"/>
          <w:sz w:val="28"/>
          <w:szCs w:val="28"/>
          <w:u w:val="single"/>
        </w:rPr>
        <w:t>Registration 10:00a.m. – Noon</w:t>
      </w:r>
      <w:r w:rsidRPr="00971361">
        <w:rPr>
          <w:rFonts w:cstheme="minorHAnsi"/>
          <w:b/>
          <w:color w:val="C00000"/>
          <w:sz w:val="28"/>
          <w:szCs w:val="28"/>
          <w:u w:val="single"/>
        </w:rPr>
        <w:t>***</w:t>
      </w:r>
      <w:r w:rsidR="006F1040" w:rsidRPr="00971361">
        <w:rPr>
          <w:rFonts w:cstheme="minorHAnsi"/>
          <w:b/>
          <w:color w:val="C00000"/>
          <w:sz w:val="28"/>
          <w:szCs w:val="28"/>
          <w:u w:val="single"/>
        </w:rPr>
        <w:t xml:space="preserve"> </w:t>
      </w:r>
    </w:p>
    <w:p w14:paraId="022CAF62" w14:textId="77777777" w:rsidR="00616C7E" w:rsidRPr="0089465F" w:rsidRDefault="00616C7E" w:rsidP="0014226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</w:p>
    <w:p w14:paraId="0750F8DA" w14:textId="77777777" w:rsidR="00616C7E" w:rsidRPr="0089465F" w:rsidRDefault="00616C7E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>AGENDA</w:t>
      </w:r>
    </w:p>
    <w:p w14:paraId="4C0AB99A" w14:textId="77777777" w:rsidR="00142263" w:rsidRPr="0089465F" w:rsidRDefault="00142263" w:rsidP="00142263">
      <w:pPr>
        <w:spacing w:after="0" w:line="240" w:lineRule="auto"/>
        <w:rPr>
          <w:rFonts w:cstheme="minorHAnsi"/>
          <w:sz w:val="28"/>
          <w:szCs w:val="28"/>
        </w:rPr>
      </w:pPr>
    </w:p>
    <w:p w14:paraId="263B0EBA" w14:textId="217C9921" w:rsidR="00142263" w:rsidRDefault="00142263" w:rsidP="00752EAC">
      <w:pPr>
        <w:spacing w:after="0" w:line="240" w:lineRule="auto"/>
        <w:ind w:left="3600" w:hanging="3600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 xml:space="preserve">1:00p.m. – </w:t>
      </w:r>
      <w:r w:rsidR="00752EAC">
        <w:rPr>
          <w:rFonts w:cstheme="minorHAnsi"/>
          <w:sz w:val="28"/>
          <w:szCs w:val="28"/>
        </w:rPr>
        <w:t>2:00p.m.</w:t>
      </w:r>
      <w:r w:rsidR="00D756D0" w:rsidRPr="0089465F">
        <w:rPr>
          <w:rFonts w:cstheme="minorHAnsi"/>
          <w:sz w:val="28"/>
          <w:szCs w:val="28"/>
        </w:rPr>
        <w:t xml:space="preserve">     </w:t>
      </w:r>
      <w:r w:rsidR="00752EAC">
        <w:rPr>
          <w:rFonts w:cstheme="minorHAnsi"/>
          <w:sz w:val="28"/>
          <w:szCs w:val="28"/>
        </w:rPr>
        <w:tab/>
      </w:r>
      <w:r w:rsidR="00752EAC">
        <w:rPr>
          <w:rFonts w:cstheme="minorHAnsi"/>
          <w:b/>
          <w:sz w:val="28"/>
          <w:szCs w:val="28"/>
        </w:rPr>
        <w:t xml:space="preserve">FDEM- </w:t>
      </w:r>
      <w:r w:rsidR="00C10E95" w:rsidRPr="00C10E95">
        <w:rPr>
          <w:rFonts w:cs="Times New Roman"/>
          <w:sz w:val="28"/>
          <w:szCs w:val="28"/>
        </w:rPr>
        <w:t xml:space="preserve">Rebekah </w:t>
      </w:r>
      <w:proofErr w:type="spellStart"/>
      <w:r w:rsidR="00C10E95" w:rsidRPr="00C10E95">
        <w:rPr>
          <w:rFonts w:cs="Times New Roman"/>
          <w:sz w:val="28"/>
          <w:szCs w:val="28"/>
        </w:rPr>
        <w:t>Kuczwanksi</w:t>
      </w:r>
      <w:proofErr w:type="spellEnd"/>
      <w:r w:rsidR="00C10E95" w:rsidRPr="00C10E95">
        <w:rPr>
          <w:rFonts w:cs="Times New Roman"/>
          <w:sz w:val="28"/>
          <w:szCs w:val="28"/>
        </w:rPr>
        <w:t xml:space="preserve"> and Chris Baker</w:t>
      </w:r>
      <w:r w:rsidR="00C10E95" w:rsidRPr="00C10E95">
        <w:rPr>
          <w:rFonts w:cs="Times New Roman"/>
        </w:rPr>
        <w:t xml:space="preserve"> </w:t>
      </w:r>
      <w:r w:rsidR="00B81031">
        <w:rPr>
          <w:rFonts w:cstheme="minorHAnsi"/>
          <w:b/>
          <w:sz w:val="28"/>
          <w:szCs w:val="28"/>
        </w:rPr>
        <w:t xml:space="preserve">Public Assistance </w:t>
      </w:r>
    </w:p>
    <w:p w14:paraId="5DC67FB6" w14:textId="1B694E85" w:rsidR="00752EAC" w:rsidRDefault="00752EAC" w:rsidP="00752EAC">
      <w:pPr>
        <w:spacing w:after="0" w:line="240" w:lineRule="auto"/>
        <w:ind w:left="3600" w:hanging="3600"/>
        <w:rPr>
          <w:rFonts w:cstheme="minorHAnsi"/>
          <w:i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Overview of PA process/ Documentation Gathering</w:t>
      </w:r>
    </w:p>
    <w:p w14:paraId="31F614A4" w14:textId="77777777" w:rsidR="00AD3416" w:rsidRPr="00AD3416" w:rsidRDefault="00AD3416" w:rsidP="00752EAC">
      <w:pPr>
        <w:spacing w:after="0" w:line="240" w:lineRule="auto"/>
        <w:ind w:left="3600" w:hanging="3600"/>
        <w:rPr>
          <w:rFonts w:cstheme="minorHAnsi"/>
          <w:sz w:val="28"/>
          <w:szCs w:val="28"/>
        </w:rPr>
      </w:pPr>
    </w:p>
    <w:p w14:paraId="740ED292" w14:textId="4FCF6A73" w:rsidR="00AD3416" w:rsidRDefault="00AD3416" w:rsidP="00752EAC">
      <w:pPr>
        <w:spacing w:after="0" w:line="240" w:lineRule="auto"/>
        <w:ind w:left="3600" w:hanging="360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2:00p.m. – </w:t>
      </w:r>
      <w:r w:rsidR="00CF0844">
        <w:rPr>
          <w:rFonts w:cstheme="minorHAnsi"/>
          <w:sz w:val="28"/>
          <w:szCs w:val="28"/>
        </w:rPr>
        <w:t>2:30</w:t>
      </w:r>
      <w:r>
        <w:rPr>
          <w:rFonts w:cstheme="minorHAnsi"/>
          <w:sz w:val="28"/>
          <w:szCs w:val="28"/>
        </w:rPr>
        <w:t>p.m.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FDEM- Laura Waterman</w:t>
      </w:r>
    </w:p>
    <w:p w14:paraId="5B79B8FC" w14:textId="55B4BB70" w:rsidR="00AD3416" w:rsidRDefault="00AD3416" w:rsidP="00752EAC">
      <w:pPr>
        <w:spacing w:after="0" w:line="240" w:lineRule="auto"/>
        <w:ind w:left="3600" w:hanging="3600"/>
        <w:rPr>
          <w:rFonts w:cstheme="minorHAnsi"/>
          <w:i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404 Mitigation Overview</w:t>
      </w:r>
    </w:p>
    <w:p w14:paraId="11878C36" w14:textId="181AA2E6" w:rsidR="00AD3416" w:rsidRDefault="00AD3416" w:rsidP="00752EAC">
      <w:pPr>
        <w:spacing w:after="0" w:line="240" w:lineRule="auto"/>
        <w:ind w:left="3600" w:hanging="3600"/>
        <w:rPr>
          <w:rFonts w:cstheme="minorHAnsi"/>
          <w:sz w:val="28"/>
          <w:szCs w:val="28"/>
        </w:rPr>
      </w:pPr>
    </w:p>
    <w:p w14:paraId="4537DAEC" w14:textId="21F49AE8" w:rsidR="00AD3416" w:rsidRDefault="00CF0844" w:rsidP="00BB63E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2:30p.m – 2:45p.m.</w:t>
      </w:r>
      <w:r w:rsidR="00BB63E7" w:rsidRPr="0089465F">
        <w:rPr>
          <w:rFonts w:cstheme="minorHAnsi"/>
          <w:sz w:val="28"/>
          <w:szCs w:val="28"/>
        </w:rPr>
        <w:tab/>
      </w:r>
      <w:r w:rsidR="00BB63E7" w:rsidRPr="0089465F">
        <w:rPr>
          <w:rFonts w:cstheme="minorHAnsi"/>
          <w:sz w:val="28"/>
          <w:szCs w:val="28"/>
        </w:rPr>
        <w:tab/>
        <w:t>Break</w:t>
      </w:r>
    </w:p>
    <w:p w14:paraId="3FE77FDC" w14:textId="2F210300" w:rsidR="00036DC3" w:rsidRDefault="00036DC3" w:rsidP="00BB63E7">
      <w:pPr>
        <w:spacing w:after="0" w:line="240" w:lineRule="auto"/>
        <w:rPr>
          <w:rFonts w:cstheme="minorHAnsi"/>
          <w:sz w:val="28"/>
          <w:szCs w:val="28"/>
        </w:rPr>
      </w:pPr>
    </w:p>
    <w:p w14:paraId="207CD5F1" w14:textId="64DB1F47" w:rsidR="00036DC3" w:rsidRDefault="00036DC3" w:rsidP="00BB63E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2:45p.m. – 3:15p.m.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FC750A">
        <w:rPr>
          <w:rFonts w:cstheme="minorHAnsi"/>
          <w:sz w:val="28"/>
          <w:szCs w:val="28"/>
        </w:rPr>
        <w:t xml:space="preserve">Jeff </w:t>
      </w:r>
      <w:proofErr w:type="spellStart"/>
      <w:r w:rsidR="00FC750A">
        <w:rPr>
          <w:rFonts w:cstheme="minorHAnsi"/>
          <w:sz w:val="28"/>
          <w:szCs w:val="28"/>
        </w:rPr>
        <w:t>Rothe</w:t>
      </w:r>
      <w:proofErr w:type="spellEnd"/>
      <w:r w:rsidR="00FC750A">
        <w:rPr>
          <w:rFonts w:cstheme="minorHAnsi"/>
          <w:sz w:val="28"/>
          <w:szCs w:val="28"/>
        </w:rPr>
        <w:t xml:space="preserve">- </w:t>
      </w:r>
      <w:r>
        <w:rPr>
          <w:rFonts w:cstheme="minorHAnsi"/>
          <w:b/>
          <w:bCs/>
          <w:sz w:val="28"/>
          <w:szCs w:val="28"/>
        </w:rPr>
        <w:t>Charge Point</w:t>
      </w:r>
    </w:p>
    <w:p w14:paraId="5B3CF857" w14:textId="68FCDC6F" w:rsidR="00036DC3" w:rsidRPr="00036DC3" w:rsidRDefault="00036DC3" w:rsidP="00BB63E7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i/>
          <w:iCs/>
          <w:sz w:val="28"/>
          <w:szCs w:val="28"/>
        </w:rPr>
        <w:t>EV/Charging Station Projects in Florida</w:t>
      </w:r>
    </w:p>
    <w:p w14:paraId="61322054" w14:textId="77777777" w:rsidR="00AD3416" w:rsidRDefault="00AD3416" w:rsidP="00BB63E7">
      <w:pPr>
        <w:spacing w:after="0" w:line="240" w:lineRule="auto"/>
        <w:rPr>
          <w:rFonts w:cstheme="minorHAnsi"/>
          <w:sz w:val="28"/>
          <w:szCs w:val="28"/>
        </w:rPr>
      </w:pPr>
    </w:p>
    <w:p w14:paraId="75ED9979" w14:textId="4F8B3B6C" w:rsidR="00AD3416" w:rsidRDefault="00036DC3" w:rsidP="00BB63E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3:15p</w:t>
      </w:r>
      <w:r w:rsidR="00CF0844">
        <w:rPr>
          <w:rFonts w:cstheme="minorHAnsi"/>
          <w:sz w:val="28"/>
          <w:szCs w:val="28"/>
        </w:rPr>
        <w:t>.m. –</w:t>
      </w:r>
      <w:r w:rsidR="006F1040">
        <w:rPr>
          <w:rFonts w:cstheme="minorHAnsi"/>
          <w:sz w:val="28"/>
          <w:szCs w:val="28"/>
        </w:rPr>
        <w:t>4</w:t>
      </w:r>
      <w:r w:rsidR="00CF0844">
        <w:rPr>
          <w:rFonts w:cstheme="minorHAnsi"/>
          <w:sz w:val="28"/>
          <w:szCs w:val="28"/>
        </w:rPr>
        <w:t>:45p.m</w:t>
      </w:r>
      <w:r w:rsidR="00AD3416">
        <w:rPr>
          <w:rFonts w:cstheme="minorHAnsi"/>
          <w:sz w:val="28"/>
          <w:szCs w:val="28"/>
        </w:rPr>
        <w:tab/>
      </w:r>
      <w:r w:rsidR="00AD3416">
        <w:rPr>
          <w:rFonts w:cstheme="minorHAnsi"/>
          <w:sz w:val="28"/>
          <w:szCs w:val="28"/>
        </w:rPr>
        <w:tab/>
      </w:r>
      <w:r w:rsidR="008A536A">
        <w:rPr>
          <w:rFonts w:cstheme="minorHAnsi"/>
          <w:sz w:val="28"/>
          <w:szCs w:val="28"/>
        </w:rPr>
        <w:tab/>
      </w:r>
      <w:r w:rsidR="00AD3416">
        <w:rPr>
          <w:rFonts w:cstheme="minorHAnsi"/>
          <w:b/>
          <w:sz w:val="28"/>
          <w:szCs w:val="28"/>
        </w:rPr>
        <w:t>DCMC Partners – Rick Patterson</w:t>
      </w:r>
    </w:p>
    <w:p w14:paraId="2B03183F" w14:textId="0AB6CD74" w:rsidR="00BB63E7" w:rsidRPr="0089465F" w:rsidRDefault="00AD3416" w:rsidP="00AD3416">
      <w:pPr>
        <w:spacing w:after="0" w:line="240" w:lineRule="auto"/>
        <w:ind w:left="3600"/>
        <w:rPr>
          <w:rFonts w:cstheme="minorHAnsi"/>
          <w:i/>
          <w:color w:val="000000"/>
          <w:sz w:val="28"/>
          <w:szCs w:val="28"/>
          <w:lang w:val="en"/>
        </w:rPr>
      </w:pPr>
      <w:r>
        <w:rPr>
          <w:rFonts w:cstheme="minorHAnsi"/>
          <w:i/>
          <w:sz w:val="28"/>
          <w:szCs w:val="28"/>
        </w:rPr>
        <w:t>FEMA/FDEM- Lessons Learned from Hurricane Michael</w:t>
      </w:r>
      <w:r w:rsidR="00036DC3">
        <w:rPr>
          <w:rFonts w:cstheme="minorHAnsi"/>
          <w:i/>
          <w:sz w:val="28"/>
          <w:szCs w:val="28"/>
        </w:rPr>
        <w:t>/BRIC- Building Resilient Infrastructure and Communities</w:t>
      </w:r>
      <w:r w:rsidR="00BB63E7" w:rsidRPr="0089465F">
        <w:rPr>
          <w:rFonts w:cstheme="minorHAnsi"/>
          <w:sz w:val="28"/>
          <w:szCs w:val="28"/>
        </w:rPr>
        <w:t xml:space="preserve"> </w:t>
      </w:r>
    </w:p>
    <w:p w14:paraId="42B0C033" w14:textId="77777777" w:rsidR="00D479B5" w:rsidRPr="0089465F" w:rsidRDefault="00D479B5" w:rsidP="00D479B5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11CA3B13" w14:textId="7DE0EBF4" w:rsidR="00463FB9" w:rsidRPr="0089465F" w:rsidRDefault="00E11CFC" w:rsidP="00E11CFC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  <w:t>Adjourn</w:t>
      </w:r>
    </w:p>
    <w:p w14:paraId="5F2F2768" w14:textId="7AE965D2" w:rsidR="004A6357" w:rsidRPr="0089465F" w:rsidRDefault="004A6357" w:rsidP="00E11CFC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41237832" w14:textId="77777777" w:rsidR="00754F81" w:rsidRPr="0089465F" w:rsidRDefault="00754F81" w:rsidP="00E11CFC">
      <w:pPr>
        <w:spacing w:after="0" w:line="240" w:lineRule="auto"/>
        <w:rPr>
          <w:rFonts w:cstheme="minorHAnsi"/>
          <w:b/>
          <w:color w:val="000000"/>
          <w:sz w:val="28"/>
          <w:szCs w:val="28"/>
          <w:lang w:val="en"/>
        </w:rPr>
      </w:pPr>
    </w:p>
    <w:p w14:paraId="0CF9E200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9D68474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3E3439D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AF17E95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40F07DCC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4BB4511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5BB85227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7D668BD1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6E73C58E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9882ED1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0A50BF0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C490002" w14:textId="77777777" w:rsidR="004125E1" w:rsidRDefault="004125E1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A7FD5A3" w14:textId="77777777" w:rsidR="004125E1" w:rsidRDefault="004125E1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24A4B07" w14:textId="579216C1" w:rsidR="00E11CFC" w:rsidRPr="0089465F" w:rsidRDefault="00E11CFC" w:rsidP="00BB63E7">
      <w:pPr>
        <w:spacing w:after="0" w:line="240" w:lineRule="auto"/>
        <w:jc w:val="center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 xml:space="preserve">Thursday, September </w:t>
      </w:r>
      <w:r w:rsidR="00AD3416">
        <w:rPr>
          <w:rFonts w:cstheme="minorHAnsi"/>
          <w:b/>
          <w:color w:val="000000"/>
          <w:sz w:val="28"/>
          <w:szCs w:val="28"/>
          <w:u w:val="single"/>
          <w:lang w:val="en"/>
        </w:rPr>
        <w:t>26</w:t>
      </w:r>
      <w:r w:rsidR="00BB63E7"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 xml:space="preserve"> – Breakout Sessions</w:t>
      </w:r>
    </w:p>
    <w:p w14:paraId="672D1006" w14:textId="77777777" w:rsidR="00463FB9" w:rsidRPr="0089465F" w:rsidRDefault="00463FB9" w:rsidP="00E11CFC">
      <w:pPr>
        <w:spacing w:after="0" w:line="240" w:lineRule="auto"/>
        <w:jc w:val="center"/>
        <w:rPr>
          <w:rFonts w:cstheme="minorHAnsi"/>
          <w:color w:val="000000"/>
          <w:sz w:val="28"/>
          <w:szCs w:val="28"/>
          <w:lang w:val="en"/>
        </w:rPr>
      </w:pPr>
    </w:p>
    <w:p w14:paraId="46CCB722" w14:textId="77777777" w:rsidR="00A928BE" w:rsidRPr="004125E1" w:rsidRDefault="00A928BE" w:rsidP="00A928B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en"/>
        </w:rPr>
      </w:pPr>
      <w:r w:rsidRPr="004125E1">
        <w:rPr>
          <w:rFonts w:cstheme="minorHAnsi"/>
          <w:b/>
          <w:sz w:val="28"/>
          <w:szCs w:val="28"/>
          <w:u w:val="single"/>
          <w:lang w:val="en"/>
        </w:rPr>
        <w:t>FINANCE &amp; ACCOUNTING BREAKOUT</w:t>
      </w:r>
    </w:p>
    <w:p w14:paraId="5B143CB9" w14:textId="77777777" w:rsidR="00E11CFC" w:rsidRPr="0089465F" w:rsidRDefault="00E11CFC" w:rsidP="00E11CFC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  <w:r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>AGENDA</w:t>
      </w:r>
    </w:p>
    <w:p w14:paraId="326A7D8B" w14:textId="77777777" w:rsidR="00E11CFC" w:rsidRPr="0089465F" w:rsidRDefault="00E11CFC" w:rsidP="00A928BE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6B6B62CB" w14:textId="3266B5B7" w:rsidR="00482A36" w:rsidRPr="0089465F" w:rsidRDefault="006F1040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  <w:r>
        <w:rPr>
          <w:rFonts w:cstheme="minorHAnsi"/>
          <w:color w:val="000000"/>
          <w:sz w:val="28"/>
          <w:szCs w:val="28"/>
          <w:lang w:val="en"/>
        </w:rPr>
        <w:t>7</w:t>
      </w:r>
      <w:r w:rsidR="00A928BE" w:rsidRPr="0089465F">
        <w:rPr>
          <w:rFonts w:cstheme="minorHAnsi"/>
          <w:color w:val="000000"/>
          <w:sz w:val="28"/>
          <w:szCs w:val="28"/>
          <w:lang w:val="en"/>
        </w:rPr>
        <w:t xml:space="preserve">:00a.m. – </w:t>
      </w:r>
      <w:r>
        <w:rPr>
          <w:rFonts w:cstheme="minorHAnsi"/>
          <w:color w:val="000000"/>
          <w:sz w:val="28"/>
          <w:szCs w:val="28"/>
          <w:lang w:val="en"/>
        </w:rPr>
        <w:t>8</w:t>
      </w:r>
      <w:r w:rsidR="00A928BE" w:rsidRPr="0089465F">
        <w:rPr>
          <w:rFonts w:cstheme="minorHAnsi"/>
          <w:color w:val="000000"/>
          <w:sz w:val="28"/>
          <w:szCs w:val="28"/>
          <w:lang w:val="en"/>
        </w:rPr>
        <w:t>:00a.m.</w:t>
      </w:r>
      <w:r w:rsidR="00A928BE" w:rsidRPr="0089465F">
        <w:rPr>
          <w:rFonts w:cstheme="minorHAnsi"/>
          <w:color w:val="000000"/>
          <w:sz w:val="28"/>
          <w:szCs w:val="28"/>
          <w:lang w:val="en"/>
        </w:rPr>
        <w:tab/>
        <w:t>Breakfast Buffet in the Cove</w:t>
      </w:r>
      <w:r w:rsidR="00482A36" w:rsidRPr="0089465F">
        <w:rPr>
          <w:rFonts w:cstheme="minorHAnsi"/>
          <w:color w:val="000000"/>
          <w:sz w:val="28"/>
          <w:szCs w:val="28"/>
          <w:lang w:val="en"/>
        </w:rPr>
        <w:t xml:space="preserve">– </w:t>
      </w:r>
      <w:r w:rsidR="00482A36" w:rsidRPr="0089465F">
        <w:rPr>
          <w:rFonts w:cstheme="minorHAnsi"/>
          <w:b/>
          <w:color w:val="000000"/>
          <w:sz w:val="28"/>
          <w:szCs w:val="28"/>
          <w:lang w:val="en"/>
        </w:rPr>
        <w:t>Sponsored by CoBank</w:t>
      </w:r>
    </w:p>
    <w:p w14:paraId="25049170" w14:textId="77777777" w:rsidR="00BE4B8C" w:rsidRPr="0089465F" w:rsidRDefault="00BE4B8C" w:rsidP="00A928BE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04F9F56B" w14:textId="254202EE" w:rsidR="00CC038F" w:rsidRPr="0089465F" w:rsidRDefault="006F1040" w:rsidP="00E83839">
      <w:pPr>
        <w:spacing w:after="0" w:line="240" w:lineRule="auto"/>
        <w:ind w:left="2880" w:hanging="2880"/>
        <w:rPr>
          <w:rFonts w:cstheme="minorHAnsi"/>
          <w:b/>
          <w:color w:val="000000"/>
          <w:sz w:val="28"/>
          <w:szCs w:val="28"/>
          <w:lang w:val="en"/>
        </w:rPr>
      </w:pPr>
      <w:r>
        <w:rPr>
          <w:rFonts w:cstheme="minorHAnsi"/>
          <w:color w:val="000000"/>
          <w:sz w:val="28"/>
          <w:szCs w:val="28"/>
          <w:lang w:val="en"/>
        </w:rPr>
        <w:t>8</w:t>
      </w:r>
      <w:r w:rsidR="004125E1">
        <w:rPr>
          <w:rFonts w:cstheme="minorHAnsi"/>
          <w:color w:val="000000"/>
          <w:sz w:val="28"/>
          <w:szCs w:val="28"/>
          <w:lang w:val="en"/>
        </w:rPr>
        <w:t>:00a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 xml:space="preserve">.m. – </w:t>
      </w:r>
      <w:r w:rsidR="00023117">
        <w:rPr>
          <w:rFonts w:cstheme="minorHAnsi"/>
          <w:color w:val="000000"/>
          <w:sz w:val="28"/>
          <w:szCs w:val="28"/>
          <w:lang w:val="en"/>
        </w:rPr>
        <w:t>9</w:t>
      </w:r>
      <w:r>
        <w:rPr>
          <w:rFonts w:cstheme="minorHAnsi"/>
          <w:color w:val="000000"/>
          <w:sz w:val="28"/>
          <w:szCs w:val="28"/>
          <w:lang w:val="en"/>
        </w:rPr>
        <w:t>:</w:t>
      </w:r>
      <w:r w:rsidR="00023117">
        <w:rPr>
          <w:rFonts w:cstheme="minorHAnsi"/>
          <w:color w:val="000000"/>
          <w:sz w:val="28"/>
          <w:szCs w:val="28"/>
          <w:lang w:val="en"/>
        </w:rPr>
        <w:t>15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>a.m.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ab/>
      </w:r>
      <w:r w:rsidR="00E83839" w:rsidRPr="0089465F">
        <w:rPr>
          <w:rFonts w:cstheme="minorHAnsi"/>
          <w:b/>
          <w:color w:val="000000"/>
          <w:sz w:val="28"/>
          <w:szCs w:val="28"/>
          <w:lang w:val="en"/>
        </w:rPr>
        <w:t>Russ Wasson, NRECA</w:t>
      </w:r>
    </w:p>
    <w:p w14:paraId="6284578C" w14:textId="495F2759" w:rsidR="006F1040" w:rsidRDefault="00CC038F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="00E74AC5">
        <w:rPr>
          <w:rFonts w:cstheme="minorHAnsi"/>
          <w:color w:val="000000"/>
          <w:sz w:val="28"/>
          <w:szCs w:val="28"/>
          <w:lang w:val="en"/>
        </w:rPr>
        <w:t>85/15 Rule:  Unintended consequences of the Tax Cuts and Jobs Act of 2017</w:t>
      </w:r>
    </w:p>
    <w:p w14:paraId="1BD741ED" w14:textId="23F76073" w:rsidR="006F1040" w:rsidRDefault="006F1040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  <w:r>
        <w:rPr>
          <w:rFonts w:cstheme="minorHAnsi"/>
          <w:color w:val="000000"/>
          <w:sz w:val="28"/>
          <w:szCs w:val="28"/>
          <w:lang w:val="en"/>
        </w:rPr>
        <w:tab/>
        <w:t>Updates on RUS Loan Process/Cushion of Credit</w:t>
      </w:r>
    </w:p>
    <w:p w14:paraId="643BD6AB" w14:textId="77777777" w:rsidR="006F1040" w:rsidRDefault="006F1040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</w:p>
    <w:p w14:paraId="04D24B02" w14:textId="25691DAB" w:rsidR="00E143A7" w:rsidRPr="0089465F" w:rsidRDefault="006F1040" w:rsidP="0089465F">
      <w:pPr>
        <w:spacing w:after="0" w:line="240" w:lineRule="auto"/>
        <w:ind w:left="2880" w:hanging="2880"/>
        <w:rPr>
          <w:rFonts w:cstheme="minorHAnsi"/>
          <w:b/>
          <w:bCs/>
          <w:sz w:val="28"/>
          <w:szCs w:val="28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9:</w:t>
      </w:r>
      <w:r w:rsidR="00023117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15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a.m. – 9:</w:t>
      </w:r>
      <w:r w:rsidR="00023117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30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a.m.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Break</w:t>
      </w:r>
      <w:r w:rsidR="00E83839" w:rsidRPr="0089465F">
        <w:rPr>
          <w:rFonts w:cstheme="minorHAnsi"/>
          <w:b/>
          <w:bCs/>
          <w:sz w:val="28"/>
          <w:szCs w:val="28"/>
        </w:rPr>
        <w:tab/>
      </w:r>
      <w:r w:rsidR="00E83839" w:rsidRPr="0089465F">
        <w:rPr>
          <w:rFonts w:cstheme="minorHAnsi"/>
          <w:b/>
          <w:bCs/>
          <w:sz w:val="28"/>
          <w:szCs w:val="28"/>
        </w:rPr>
        <w:tab/>
      </w:r>
    </w:p>
    <w:p w14:paraId="49DA35EF" w14:textId="5CA8921D" w:rsidR="00693261" w:rsidRPr="0089465F" w:rsidRDefault="00693261" w:rsidP="00E143A7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71F05DD6" w14:textId="46ED6952" w:rsidR="00AE6CF8" w:rsidRPr="0089465F" w:rsidRDefault="006F1040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9:</w:t>
      </w:r>
      <w:r w:rsidR="00023117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30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a.m. 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–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10:30a.m.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945CBB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Mark White</w:t>
      </w:r>
    </w:p>
    <w:p w14:paraId="2D4CC9A3" w14:textId="77777777" w:rsidR="00AE6CF8" w:rsidRPr="0089465F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Purvis &amp; Gray</w:t>
      </w:r>
    </w:p>
    <w:p w14:paraId="2C4B3A42" w14:textId="6D596B1A" w:rsidR="00427079" w:rsidRPr="0089465F" w:rsidRDefault="00AE6CF8" w:rsidP="006F1040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2A667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The Single Audit and FEMA Reimbursement</w:t>
      </w:r>
    </w:p>
    <w:p w14:paraId="6831842D" w14:textId="77777777" w:rsidR="00693261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4F3041B" w14:textId="4D68CF2E" w:rsidR="00AE6CF8" w:rsidRPr="0089465F" w:rsidRDefault="008A536A" w:rsidP="00AE6CF8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10:30a..m – 11:30a.m.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01066C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Brian Cavey</w:t>
      </w:r>
    </w:p>
    <w:p w14:paraId="39F16556" w14:textId="77777777" w:rsidR="00AE6CF8" w:rsidRPr="0089465F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CoBank</w:t>
      </w:r>
    </w:p>
    <w:p w14:paraId="1328B996" w14:textId="1812B715" w:rsidR="00693261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Topic:  </w:t>
      </w:r>
      <w:bookmarkStart w:id="1" w:name="_Hlk11839793"/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Political and Economic Update</w:t>
      </w:r>
      <w:bookmarkEnd w:id="1"/>
    </w:p>
    <w:p w14:paraId="21064D83" w14:textId="09D86CDD" w:rsidR="006F1040" w:rsidRDefault="006F1040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2B2D23AD" w14:textId="77777777" w:rsidR="00A46D16" w:rsidRDefault="008A536A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11:30 – 12:15p.m.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A46D16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Peter King, PMP, Duke Energy</w:t>
      </w:r>
    </w:p>
    <w:p w14:paraId="4ED51EB2" w14:textId="09B8BDE0" w:rsidR="006F1040" w:rsidRDefault="00A46D16" w:rsidP="00A46D16">
      <w:pPr>
        <w:spacing w:after="0" w:line="240" w:lineRule="auto"/>
        <w:ind w:left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Topic: </w:t>
      </w:r>
      <w:r w:rsidR="008A536A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Electric Vehicles </w:t>
      </w:r>
    </w:p>
    <w:p w14:paraId="5D0B2F81" w14:textId="77777777" w:rsidR="00A46D16" w:rsidRDefault="00A46D16" w:rsidP="00A46D1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Current State of Technology</w:t>
      </w:r>
    </w:p>
    <w:p w14:paraId="112A575C" w14:textId="77777777" w:rsidR="00A46D16" w:rsidRDefault="00A46D16" w:rsidP="00A46D1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Statewide Infrastructure Update</w:t>
      </w:r>
    </w:p>
    <w:p w14:paraId="206622B1" w14:textId="77777777" w:rsidR="00A46D16" w:rsidRDefault="00A46D16" w:rsidP="00A46D1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Utility side of the industry – How to balance investment vs. how can we recover cost through charging revenue</w:t>
      </w:r>
    </w:p>
    <w:p w14:paraId="0F58E78F" w14:textId="77777777" w:rsidR="00A46D16" w:rsidRPr="008A536A" w:rsidRDefault="00A46D16" w:rsidP="00A46D16">
      <w:pPr>
        <w:spacing w:after="0" w:line="240" w:lineRule="auto"/>
        <w:ind w:left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</w:p>
    <w:p w14:paraId="1C646452" w14:textId="77777777" w:rsidR="00693261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32BA68EA" w14:textId="744B9990" w:rsidR="00693261" w:rsidRPr="0089465F" w:rsidRDefault="004125E1" w:rsidP="00693261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12:</w:t>
      </w:r>
      <w:r w:rsidR="006F1040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15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</w:t>
      </w:r>
      <w:r w:rsidR="00AE6CF8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.m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. – 1: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0p.m.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693261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Lunch</w:t>
      </w:r>
      <w:r w:rsidR="0035345C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and Raffle</w:t>
      </w:r>
      <w:r w:rsidR="0015784D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(</w:t>
      </w:r>
      <w:r w:rsidR="0015784D" w:rsidRPr="0089465F"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>Attendees only, no sponsors</w:t>
      </w:r>
      <w:r w:rsidR="0015784D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)</w:t>
      </w:r>
      <w:r w:rsidR="0035345C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-</w:t>
      </w:r>
      <w:r w:rsidR="00B62B8C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="00267E1E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in the Cove-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– </w:t>
      </w:r>
      <w:r w:rsidR="00693261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Sponsored by</w:t>
      </w:r>
      <w:r w:rsidR="00B07942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</w:t>
      </w:r>
      <w:r w:rsidR="00864A94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Tim Hamilton, BB&amp;T</w:t>
      </w:r>
      <w:r w:rsidR="00693261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</w:t>
      </w:r>
    </w:p>
    <w:p w14:paraId="661A764F" w14:textId="1BA93BD1" w:rsidR="00BB63E7" w:rsidRPr="0089465F" w:rsidRDefault="00B62B8C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lastRenderedPageBreak/>
        <w:tab/>
      </w:r>
    </w:p>
    <w:p w14:paraId="189D8CAB" w14:textId="6C6CCDB8" w:rsidR="00693261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1:</w:t>
      </w:r>
      <w:r w:rsidR="004125E1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0p.m. 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–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2:</w:t>
      </w:r>
      <w:r w:rsidR="004125E1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0p.m.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16172D" w:rsidRPr="0016172D">
        <w:rPr>
          <w:b/>
          <w:bCs/>
          <w:sz w:val="28"/>
          <w:szCs w:val="28"/>
        </w:rPr>
        <w:t xml:space="preserve">Nichols, </w:t>
      </w:r>
      <w:proofErr w:type="spellStart"/>
      <w:r w:rsidR="0016172D" w:rsidRPr="0016172D">
        <w:rPr>
          <w:b/>
          <w:bCs/>
          <w:sz w:val="28"/>
          <w:szCs w:val="28"/>
        </w:rPr>
        <w:t>Cauley</w:t>
      </w:r>
      <w:proofErr w:type="spellEnd"/>
      <w:r w:rsidR="0016172D" w:rsidRPr="0016172D">
        <w:rPr>
          <w:b/>
          <w:bCs/>
          <w:sz w:val="28"/>
          <w:szCs w:val="28"/>
        </w:rPr>
        <w:t xml:space="preserve"> &amp; Associates, LLC</w:t>
      </w:r>
    </w:p>
    <w:p w14:paraId="6F2A40E7" w14:textId="77777777" w:rsidR="000642A4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Nichols, </w:t>
      </w:r>
      <w:proofErr w:type="spellStart"/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Cauley</w:t>
      </w:r>
      <w:proofErr w:type="spellEnd"/>
    </w:p>
    <w:p w14:paraId="7E86A1A5" w14:textId="1F3EF1D7" w:rsidR="00CC038F" w:rsidRPr="0016172D" w:rsidRDefault="000642A4" w:rsidP="00693261">
      <w:pPr>
        <w:spacing w:after="0" w:line="240" w:lineRule="auto"/>
        <w:ind w:left="2880" w:hanging="2880"/>
        <w:rPr>
          <w:rFonts w:eastAsia="Times New Roman" w:cstheme="minorHAnsi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Pr="0016172D">
        <w:rPr>
          <w:rFonts w:eastAsia="Times New Roman" w:cstheme="minorHAnsi"/>
          <w:sz w:val="28"/>
          <w:szCs w:val="28"/>
          <w:shd w:val="clear" w:color="auto" w:fill="FFFFFF"/>
        </w:rPr>
        <w:t xml:space="preserve">Topic:  </w:t>
      </w:r>
      <w:r w:rsidR="0016172D" w:rsidRPr="0016172D">
        <w:rPr>
          <w:sz w:val="28"/>
          <w:szCs w:val="28"/>
        </w:rPr>
        <w:t>A Potpourri of Current Audit and Accounting Issues</w:t>
      </w:r>
    </w:p>
    <w:p w14:paraId="06F8896A" w14:textId="77777777" w:rsidR="0089465F" w:rsidRDefault="0089465F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7C1EC3E1" w14:textId="10DC126C" w:rsidR="00F07DF4" w:rsidRPr="00F07DF4" w:rsidRDefault="000642A4" w:rsidP="00701723">
      <w:pPr>
        <w:spacing w:after="0" w:line="240" w:lineRule="auto"/>
        <w:ind w:left="2880" w:hanging="2880"/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2:</w:t>
      </w:r>
      <w:r w:rsidR="004125E1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0p.m. – 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3:15p.m.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F07DF4" w:rsidRPr="00F07DF4">
        <w:rPr>
          <w:sz w:val="28"/>
          <w:szCs w:val="28"/>
        </w:rPr>
        <w:t xml:space="preserve">Emily Krasnicki, </w:t>
      </w:r>
      <w:r w:rsidR="00F07DF4" w:rsidRPr="00F07DF4">
        <w:rPr>
          <w:rFonts w:eastAsia="Times New Roman" w:cstheme="minorHAnsi"/>
          <w:bCs/>
          <w:sz w:val="28"/>
          <w:szCs w:val="28"/>
          <w:shd w:val="clear" w:color="auto" w:fill="FFFFFF"/>
        </w:rPr>
        <w:t>NextEra</w:t>
      </w:r>
      <w:r w:rsidR="00F07DF4" w:rsidRPr="00F07DF4">
        <w:rPr>
          <w:rFonts w:eastAsia="Times New Roman" w:cstheme="minorHAnsi"/>
          <w:b/>
          <w:sz w:val="28"/>
          <w:szCs w:val="28"/>
          <w:shd w:val="clear" w:color="auto" w:fill="FFFFFF"/>
        </w:rPr>
        <w:t xml:space="preserve"> </w:t>
      </w:r>
      <w:r w:rsidR="00F07DF4" w:rsidRPr="00F07DF4">
        <w:rPr>
          <w:sz w:val="28"/>
          <w:szCs w:val="28"/>
        </w:rPr>
        <w:t>Senior Manager of Development</w:t>
      </w:r>
    </w:p>
    <w:p w14:paraId="02353413" w14:textId="6441CAFB" w:rsidR="00701723" w:rsidRPr="00701723" w:rsidRDefault="00F07DF4" w:rsidP="00F07DF4">
      <w:pPr>
        <w:spacing w:after="0" w:line="240" w:lineRule="auto"/>
        <w:ind w:left="2880"/>
        <w:rPr>
          <w:rFonts w:eastAsia="Times New Roman" w:cstheme="minorHAnsi"/>
          <w:i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bCs/>
          <w:color w:val="282828"/>
          <w:sz w:val="28"/>
          <w:szCs w:val="28"/>
          <w:shd w:val="clear" w:color="auto" w:fill="FFFFFF"/>
        </w:rPr>
        <w:t xml:space="preserve">Topic:  </w:t>
      </w:r>
      <w:r w:rsidR="008A536A" w:rsidRPr="008A536A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Developments in the Solar Market/Industry</w:t>
      </w:r>
      <w:r w:rsidR="00701723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</w:p>
    <w:p w14:paraId="0A75393D" w14:textId="77777777" w:rsidR="00AE2974" w:rsidRPr="0089465F" w:rsidRDefault="00AE297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E219819" w14:textId="60477420" w:rsidR="000642A4" w:rsidRPr="0089465F" w:rsidRDefault="008A536A" w:rsidP="0089465F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3:15p.m. – 3:30p.m.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0642A4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Break</w:t>
      </w:r>
      <w:r w:rsidR="003D4483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–</w:t>
      </w:r>
    </w:p>
    <w:p w14:paraId="79D4E719" w14:textId="77777777" w:rsidR="000642A4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</w:p>
    <w:p w14:paraId="77B2991F" w14:textId="1E0D0A33" w:rsidR="000642A4" w:rsidRPr="0089465F" w:rsidRDefault="008A536A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3:30p.m. – 4:30p.m.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8F449E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Burton Benkwith</w:t>
      </w:r>
      <w:r w:rsidR="008F449E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, CFC Regional Vice President</w:t>
      </w:r>
    </w:p>
    <w:p w14:paraId="71C24741" w14:textId="51869D22" w:rsidR="008F449E" w:rsidRPr="0089465F" w:rsidRDefault="008F449E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C10E95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Equity Management</w:t>
      </w:r>
    </w:p>
    <w:p w14:paraId="73B836F2" w14:textId="77777777" w:rsidR="00FD22A1" w:rsidRDefault="00FD22A1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8E60D5F" w14:textId="6476BCA9" w:rsidR="00FD22A1" w:rsidRDefault="00FD22A1" w:rsidP="008F449E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4: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30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p.m. – 5:00p.m.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Michael Senger</w:t>
      </w:r>
    </w:p>
    <w:p w14:paraId="5E4445A1" w14:textId="4A0B80C8" w:rsidR="00FD22A1" w:rsidRPr="00FD22A1" w:rsidRDefault="00FD22A1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Federated Update</w:t>
      </w:r>
    </w:p>
    <w:p w14:paraId="0D542C0C" w14:textId="3F48049F" w:rsidR="000642A4" w:rsidRPr="0089465F" w:rsidRDefault="001B6BE7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</w:p>
    <w:p w14:paraId="3C328BE4" w14:textId="7008E6DF" w:rsidR="007B0955" w:rsidRPr="0089465F" w:rsidRDefault="007B095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Adjourn</w:t>
      </w:r>
    </w:p>
    <w:p w14:paraId="7A2D7547" w14:textId="77777777" w:rsidR="007B0955" w:rsidRPr="0089465F" w:rsidRDefault="007B095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3CF921A0" w14:textId="07BC4FD3" w:rsidR="00A07085" w:rsidRDefault="00AE2974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6:00p.m. – 7:00p.m.</w:t>
      </w:r>
      <w:r w:rsidR="007B0955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B97C27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Sponsor </w:t>
      </w:r>
      <w:r w:rsidR="007B0955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14:paraId="5E4EFA7D" w14:textId="1162B3CE" w:rsidR="0089465F" w:rsidRPr="0089465F" w:rsidRDefault="0089465F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  <w:t xml:space="preserve">(Across the street from the </w:t>
      </w:r>
      <w:proofErr w:type="spellStart"/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SandPearl</w:t>
      </w:r>
      <w:proofErr w:type="spellEnd"/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)</w:t>
      </w:r>
    </w:p>
    <w:p w14:paraId="58A8FEC0" w14:textId="27EA90D5" w:rsidR="00A66106" w:rsidRPr="0089465F" w:rsidRDefault="0089465F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 xml:space="preserve"> ------------------------------------------------------------------------------------------------------------</w:t>
      </w:r>
    </w:p>
    <w:p w14:paraId="308B1055" w14:textId="77777777" w:rsidR="00BB63E7" w:rsidRPr="0089465F" w:rsidRDefault="00BB63E7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25A8F15" w14:textId="77777777" w:rsidR="00701723" w:rsidRPr="008A536A" w:rsidRDefault="00701723" w:rsidP="00701723">
      <w:pPr>
        <w:jc w:val="center"/>
        <w:rPr>
          <w:rFonts w:cstheme="minorHAnsi"/>
          <w:b/>
          <w:sz w:val="28"/>
          <w:szCs w:val="28"/>
          <w:u w:val="single"/>
        </w:rPr>
      </w:pPr>
      <w:r w:rsidRPr="008A536A">
        <w:rPr>
          <w:rFonts w:cstheme="minorHAnsi"/>
          <w:b/>
          <w:sz w:val="28"/>
          <w:szCs w:val="28"/>
          <w:u w:val="single"/>
        </w:rPr>
        <w:t>Thursday, September 26</w:t>
      </w:r>
    </w:p>
    <w:p w14:paraId="372FCA4F" w14:textId="77777777" w:rsidR="00701723" w:rsidRPr="008A536A" w:rsidRDefault="00701723" w:rsidP="00701723">
      <w:pPr>
        <w:jc w:val="center"/>
        <w:rPr>
          <w:rFonts w:cstheme="minorHAnsi"/>
          <w:b/>
          <w:sz w:val="28"/>
          <w:szCs w:val="28"/>
          <w:u w:val="single"/>
        </w:rPr>
      </w:pPr>
      <w:r w:rsidRPr="008A536A">
        <w:rPr>
          <w:rFonts w:cstheme="minorHAnsi"/>
          <w:b/>
          <w:sz w:val="28"/>
          <w:szCs w:val="28"/>
          <w:u w:val="single"/>
        </w:rPr>
        <w:t>HUMAN RESOURCE BREAKOUT</w:t>
      </w:r>
    </w:p>
    <w:p w14:paraId="3F710816" w14:textId="77777777" w:rsidR="00701723" w:rsidRPr="008A536A" w:rsidRDefault="00701723" w:rsidP="00701723">
      <w:pPr>
        <w:jc w:val="center"/>
        <w:rPr>
          <w:rFonts w:cstheme="minorHAnsi"/>
          <w:b/>
          <w:sz w:val="28"/>
          <w:szCs w:val="28"/>
        </w:rPr>
      </w:pPr>
      <w:r w:rsidRPr="008A536A">
        <w:rPr>
          <w:rFonts w:cstheme="minorHAnsi"/>
          <w:b/>
          <w:sz w:val="28"/>
          <w:szCs w:val="28"/>
          <w:u w:val="single"/>
        </w:rPr>
        <w:t>AGENDA</w:t>
      </w:r>
    </w:p>
    <w:p w14:paraId="6E500BCE" w14:textId="77777777" w:rsidR="00701723" w:rsidRDefault="00701723" w:rsidP="00701723">
      <w:pPr>
        <w:rPr>
          <w:sz w:val="28"/>
          <w:szCs w:val="28"/>
        </w:rPr>
      </w:pPr>
      <w:r>
        <w:rPr>
          <w:sz w:val="28"/>
          <w:szCs w:val="28"/>
        </w:rPr>
        <w:t>8:00a.m. – 9:00a.m.</w:t>
      </w:r>
      <w:r>
        <w:rPr>
          <w:sz w:val="28"/>
          <w:szCs w:val="28"/>
        </w:rPr>
        <w:tab/>
        <w:t xml:space="preserve">Breakfast Buffet- </w:t>
      </w:r>
    </w:p>
    <w:p w14:paraId="0FE1D98C" w14:textId="77777777" w:rsidR="00701723" w:rsidRDefault="00701723" w:rsidP="00701723">
      <w:pPr>
        <w:rPr>
          <w:sz w:val="28"/>
          <w:szCs w:val="28"/>
        </w:rPr>
      </w:pPr>
      <w:r>
        <w:rPr>
          <w:sz w:val="28"/>
          <w:szCs w:val="28"/>
        </w:rPr>
        <w:t>9:00a.m. – 9:15a.m.</w:t>
      </w:r>
      <w:r>
        <w:rPr>
          <w:sz w:val="28"/>
          <w:szCs w:val="28"/>
        </w:rPr>
        <w:tab/>
        <w:t>Welcome and Introductions</w:t>
      </w:r>
    </w:p>
    <w:p w14:paraId="66637F23" w14:textId="77777777" w:rsidR="00701723" w:rsidRDefault="00701723" w:rsidP="0070172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9:15a.m. – 10:15a.m.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Robert G. Riegel, Jr., Shareholder</w:t>
      </w:r>
    </w:p>
    <w:p w14:paraId="12115329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Katie Rudderman, Esq.</w:t>
      </w:r>
    </w:p>
    <w:p w14:paraId="3DAFFF85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Buchanan Ingersoll &amp; Rooney PC</w:t>
      </w:r>
    </w:p>
    <w:p w14:paraId="23EA70ED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Hot Topics in Employment and Labor Law</w:t>
      </w:r>
    </w:p>
    <w:p w14:paraId="73FB053E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000510DE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10:15a.m. – 10:30a.m.</w:t>
      </w:r>
      <w:r>
        <w:rPr>
          <w:sz w:val="28"/>
          <w:szCs w:val="28"/>
        </w:rPr>
        <w:tab/>
        <w:t>Break</w:t>
      </w:r>
    </w:p>
    <w:p w14:paraId="5D64B325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7B396982" w14:textId="2BF5D253" w:rsidR="00701723" w:rsidRDefault="0001066C" w:rsidP="0070172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10:30</w:t>
      </w:r>
      <w:r w:rsidR="00701723">
        <w:rPr>
          <w:sz w:val="28"/>
          <w:szCs w:val="28"/>
        </w:rPr>
        <w:t>a.m. – 12:00p.m.</w:t>
      </w:r>
      <w:r w:rsidR="00701723">
        <w:rPr>
          <w:sz w:val="28"/>
          <w:szCs w:val="28"/>
        </w:rPr>
        <w:tab/>
      </w:r>
      <w:r w:rsidR="00701723">
        <w:rPr>
          <w:b/>
          <w:sz w:val="28"/>
          <w:szCs w:val="28"/>
        </w:rPr>
        <w:t>Robert G. Riegel, Jr., Shareholder (</w:t>
      </w:r>
      <w:proofErr w:type="spellStart"/>
      <w:r w:rsidR="00701723">
        <w:rPr>
          <w:b/>
          <w:sz w:val="28"/>
          <w:szCs w:val="28"/>
        </w:rPr>
        <w:t>cont</w:t>
      </w:r>
      <w:proofErr w:type="spellEnd"/>
      <w:r w:rsidR="00701723">
        <w:rPr>
          <w:b/>
          <w:sz w:val="28"/>
          <w:szCs w:val="28"/>
        </w:rPr>
        <w:t>…)</w:t>
      </w:r>
    </w:p>
    <w:p w14:paraId="64918A79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Katie Rudderman, Esq.</w:t>
      </w:r>
    </w:p>
    <w:p w14:paraId="3E7A33AD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Buchanan Ingersoll &amp; Rooney PC</w:t>
      </w:r>
    </w:p>
    <w:p w14:paraId="711D4704" w14:textId="77777777" w:rsidR="00701723" w:rsidRDefault="00701723" w:rsidP="00701723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Hot Topics in Employment and Labor Law</w:t>
      </w:r>
    </w:p>
    <w:p w14:paraId="0B3A561F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5806ABDE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12:00p.m. – 1:00p.m.</w:t>
      </w:r>
      <w:r>
        <w:rPr>
          <w:sz w:val="28"/>
          <w:szCs w:val="28"/>
        </w:rPr>
        <w:tab/>
        <w:t>Lunch on your own</w:t>
      </w:r>
    </w:p>
    <w:p w14:paraId="12FC3DDD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4836CA7F" w14:textId="77777777" w:rsidR="0077759A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1:00p.m. – 2:00p.m.</w:t>
      </w:r>
      <w:r>
        <w:rPr>
          <w:sz w:val="28"/>
          <w:szCs w:val="28"/>
        </w:rPr>
        <w:tab/>
      </w:r>
      <w:r w:rsidR="0077759A">
        <w:rPr>
          <w:b/>
          <w:sz w:val="28"/>
          <w:szCs w:val="28"/>
        </w:rPr>
        <w:t xml:space="preserve">Seth </w:t>
      </w:r>
      <w:r w:rsidR="0077759A" w:rsidRPr="00FC750A">
        <w:rPr>
          <w:b/>
          <w:bCs/>
          <w:sz w:val="28"/>
          <w:szCs w:val="28"/>
        </w:rPr>
        <w:t>Davies</w:t>
      </w:r>
    </w:p>
    <w:p w14:paraId="71DE156F" w14:textId="2C977CFE" w:rsidR="00701723" w:rsidRDefault="00701723" w:rsidP="0077759A">
      <w:pPr>
        <w:spacing w:after="0" w:line="24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>HR Metrics</w:t>
      </w:r>
    </w:p>
    <w:p w14:paraId="6FE92E78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5FA8A834" w14:textId="0FC75583" w:rsidR="00701723" w:rsidRDefault="00701723" w:rsidP="00701723">
      <w:pPr>
        <w:spacing w:after="0" w:line="240" w:lineRule="auto"/>
        <w:ind w:left="2880" w:hanging="2880"/>
        <w:rPr>
          <w:sz w:val="28"/>
          <w:szCs w:val="28"/>
        </w:rPr>
      </w:pPr>
      <w:r>
        <w:rPr>
          <w:sz w:val="28"/>
          <w:szCs w:val="28"/>
        </w:rPr>
        <w:t>2:00p.m. – 3:00p.m.</w:t>
      </w:r>
      <w:r>
        <w:rPr>
          <w:sz w:val="28"/>
          <w:szCs w:val="28"/>
        </w:rPr>
        <w:tab/>
      </w:r>
      <w:r w:rsidR="00C05BED">
        <w:rPr>
          <w:sz w:val="28"/>
          <w:szCs w:val="28"/>
        </w:rPr>
        <w:t>Roundtable Discussion</w:t>
      </w:r>
    </w:p>
    <w:p w14:paraId="6D283C35" w14:textId="00346FAA" w:rsidR="00C05BED" w:rsidRPr="000E5B6A" w:rsidRDefault="00C05BED" w:rsidP="00701723">
      <w:pPr>
        <w:spacing w:after="0" w:line="240" w:lineRule="auto"/>
        <w:ind w:left="2880" w:hanging="2880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Certification Process </w:t>
      </w:r>
    </w:p>
    <w:p w14:paraId="6449C168" w14:textId="77777777" w:rsidR="00701723" w:rsidRDefault="00701723" w:rsidP="00701723">
      <w:pPr>
        <w:spacing w:after="0" w:line="240" w:lineRule="auto"/>
        <w:ind w:left="2880" w:hanging="2880"/>
        <w:rPr>
          <w:sz w:val="28"/>
          <w:szCs w:val="28"/>
        </w:rPr>
      </w:pPr>
    </w:p>
    <w:p w14:paraId="7C8DAFE8" w14:textId="77777777" w:rsidR="00701723" w:rsidRDefault="00701723" w:rsidP="00701723">
      <w:pPr>
        <w:spacing w:after="0" w:line="240" w:lineRule="auto"/>
        <w:ind w:left="2880" w:hanging="2880"/>
        <w:rPr>
          <w:sz w:val="28"/>
          <w:szCs w:val="28"/>
        </w:rPr>
      </w:pPr>
      <w:r>
        <w:rPr>
          <w:sz w:val="28"/>
          <w:szCs w:val="28"/>
        </w:rPr>
        <w:t>3:00p.m. – 3:15p.m.</w:t>
      </w:r>
      <w:r>
        <w:rPr>
          <w:sz w:val="28"/>
          <w:szCs w:val="28"/>
        </w:rPr>
        <w:tab/>
        <w:t>Break</w:t>
      </w:r>
    </w:p>
    <w:p w14:paraId="62A26485" w14:textId="77777777" w:rsidR="00701723" w:rsidRDefault="00701723" w:rsidP="00701723">
      <w:pPr>
        <w:spacing w:after="0" w:line="240" w:lineRule="auto"/>
        <w:ind w:left="2880" w:hanging="2880"/>
        <w:rPr>
          <w:sz w:val="28"/>
          <w:szCs w:val="28"/>
        </w:rPr>
      </w:pPr>
    </w:p>
    <w:p w14:paraId="5F7AE55C" w14:textId="77777777" w:rsidR="008C7BB5" w:rsidRPr="008C7BB5" w:rsidRDefault="00701723" w:rsidP="008C7BB5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3:15p.m.- 5:15p.m.</w:t>
      </w:r>
      <w:r>
        <w:rPr>
          <w:sz w:val="28"/>
          <w:szCs w:val="28"/>
        </w:rPr>
        <w:tab/>
      </w:r>
      <w:r w:rsidR="008C7BB5" w:rsidRPr="008C7BB5">
        <w:rPr>
          <w:rFonts w:cstheme="minorHAnsi"/>
          <w:b/>
          <w:bCs/>
          <w:i/>
          <w:iCs/>
          <w:sz w:val="28"/>
          <w:szCs w:val="28"/>
        </w:rPr>
        <w:t xml:space="preserve">Billy E Sasser Jr, CPP </w:t>
      </w:r>
    </w:p>
    <w:p w14:paraId="08BDE3DA" w14:textId="77777777" w:rsidR="008C7BB5" w:rsidRPr="008C7BB5" w:rsidRDefault="008C7BB5" w:rsidP="008C7BB5">
      <w:pPr>
        <w:spacing w:after="0" w:line="240" w:lineRule="auto"/>
        <w:ind w:left="2160" w:firstLine="720"/>
        <w:rPr>
          <w:rFonts w:cstheme="minorHAnsi"/>
          <w:b/>
          <w:bCs/>
          <w:i/>
          <w:iCs/>
          <w:sz w:val="28"/>
          <w:szCs w:val="28"/>
        </w:rPr>
      </w:pPr>
      <w:r w:rsidRPr="008C7BB5">
        <w:rPr>
          <w:rFonts w:cstheme="minorHAnsi"/>
          <w:b/>
          <w:bCs/>
          <w:i/>
          <w:iCs/>
          <w:sz w:val="28"/>
          <w:szCs w:val="28"/>
        </w:rPr>
        <w:t>Supervisory Protective Security Advisor, Region IV</w:t>
      </w:r>
    </w:p>
    <w:p w14:paraId="0AF72B4B" w14:textId="77777777" w:rsidR="00701723" w:rsidRPr="008C7BB5" w:rsidRDefault="00701723" w:rsidP="008C7BB5">
      <w:pPr>
        <w:spacing w:after="0" w:line="240" w:lineRule="auto"/>
        <w:ind w:left="2880"/>
        <w:rPr>
          <w:rFonts w:cstheme="minorHAnsi"/>
          <w:sz w:val="28"/>
          <w:szCs w:val="28"/>
        </w:rPr>
      </w:pPr>
      <w:r w:rsidRPr="008C7BB5">
        <w:rPr>
          <w:rFonts w:cstheme="minorHAnsi"/>
          <w:sz w:val="28"/>
          <w:szCs w:val="28"/>
        </w:rPr>
        <w:t>Active Shooter Preparedness Workshop</w:t>
      </w:r>
    </w:p>
    <w:p w14:paraId="7616FD32" w14:textId="77777777" w:rsidR="009547D8" w:rsidRPr="0089465F" w:rsidRDefault="009547D8" w:rsidP="00ED687B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</w:p>
    <w:p w14:paraId="5472691B" w14:textId="77777777" w:rsidR="0089465F" w:rsidRDefault="00AE2974" w:rsidP="0089465F">
      <w:pPr>
        <w:spacing w:after="0" w:line="240" w:lineRule="auto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>6:00p.m. – 7:00p.m.</w:t>
      </w:r>
      <w:r w:rsidRPr="0089465F">
        <w:rPr>
          <w:rFonts w:cstheme="minorHAnsi"/>
          <w:sz w:val="28"/>
          <w:szCs w:val="28"/>
        </w:rPr>
        <w:tab/>
      </w:r>
      <w:r w:rsidR="00E1242D" w:rsidRPr="0089465F">
        <w:rPr>
          <w:rFonts w:cstheme="minorHAnsi"/>
          <w:b/>
          <w:sz w:val="28"/>
          <w:szCs w:val="28"/>
        </w:rPr>
        <w:t>Sponsor</w:t>
      </w:r>
      <w:r w:rsidR="00E1242D" w:rsidRPr="0089465F">
        <w:rPr>
          <w:rFonts w:cstheme="minorHAnsi"/>
          <w:sz w:val="28"/>
          <w:szCs w:val="28"/>
        </w:rPr>
        <w:t xml:space="preserve"> </w:t>
      </w:r>
      <w:r w:rsidRPr="0089465F">
        <w:rPr>
          <w:rFonts w:cstheme="minorHAnsi"/>
          <w:b/>
          <w:sz w:val="28"/>
          <w:szCs w:val="28"/>
        </w:rPr>
        <w:t>Reception at the Brown Boxer</w:t>
      </w:r>
      <w:r w:rsidR="004A6357" w:rsidRPr="0089465F">
        <w:rPr>
          <w:rFonts w:cstheme="minorHAnsi"/>
          <w:b/>
          <w:sz w:val="28"/>
          <w:szCs w:val="28"/>
        </w:rPr>
        <w:t xml:space="preserve"> </w:t>
      </w:r>
    </w:p>
    <w:p w14:paraId="683919DE" w14:textId="2F045660" w:rsidR="00ED687B" w:rsidRPr="0089465F" w:rsidRDefault="0089465F" w:rsidP="0089465F">
      <w:pPr>
        <w:spacing w:after="0" w:line="240" w:lineRule="auto"/>
        <w:ind w:left="2160" w:firstLine="720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 xml:space="preserve">(Across the street from the </w:t>
      </w:r>
      <w:proofErr w:type="spellStart"/>
      <w:r w:rsidRPr="0089465F">
        <w:rPr>
          <w:rFonts w:cstheme="minorHAnsi"/>
          <w:sz w:val="28"/>
          <w:szCs w:val="28"/>
        </w:rPr>
        <w:t>SandPearl</w:t>
      </w:r>
      <w:proofErr w:type="spellEnd"/>
      <w:r w:rsidRPr="0089465F">
        <w:rPr>
          <w:rFonts w:cstheme="minorHAnsi"/>
          <w:sz w:val="28"/>
          <w:szCs w:val="28"/>
        </w:rPr>
        <w:t>)</w:t>
      </w:r>
      <w:r w:rsidR="00ED687B" w:rsidRPr="0089465F">
        <w:rPr>
          <w:rFonts w:cstheme="minorHAnsi"/>
          <w:sz w:val="28"/>
          <w:szCs w:val="28"/>
        </w:rPr>
        <w:br/>
      </w:r>
      <w:r w:rsidR="00ED687B" w:rsidRPr="0089465F">
        <w:rPr>
          <w:rFonts w:cstheme="minorHAnsi"/>
          <w:sz w:val="28"/>
          <w:szCs w:val="28"/>
        </w:rPr>
        <w:br/>
      </w:r>
      <w:r w:rsidR="00ED687B" w:rsidRPr="0089465F">
        <w:rPr>
          <w:rFonts w:cstheme="minorHAnsi"/>
          <w:sz w:val="28"/>
          <w:szCs w:val="28"/>
        </w:rPr>
        <w:br/>
      </w:r>
    </w:p>
    <w:p w14:paraId="2F0ABE32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145053E5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3FCE75B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E6A8CBE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9FC0A7C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1EC0D6D2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3ADA7DE1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863943A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4A4B59D1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66B7A263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C7CF624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5C055FFA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6CB9732" w14:textId="031F84FF" w:rsidR="00E11CFC" w:rsidRPr="0089465F" w:rsidRDefault="00E11CFC" w:rsidP="00971361">
      <w:pPr>
        <w:spacing w:after="0" w:line="240" w:lineRule="auto"/>
        <w:jc w:val="center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>Friday, September 2</w:t>
      </w:r>
      <w:r w:rsidR="00701723">
        <w:rPr>
          <w:rFonts w:eastAsia="Times New Roman" w:cstheme="minorHAnsi"/>
          <w:b/>
          <w:color w:val="282828"/>
          <w:sz w:val="28"/>
          <w:szCs w:val="28"/>
          <w:u w:val="single"/>
        </w:rPr>
        <w:t>7</w:t>
      </w:r>
      <w:r w:rsidR="00754F81"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 xml:space="preserve"> – </w:t>
      </w:r>
      <w:r w:rsidR="00754F81" w:rsidRPr="004125E1">
        <w:rPr>
          <w:rFonts w:eastAsia="Times New Roman" w:cstheme="minorHAnsi"/>
          <w:b/>
          <w:sz w:val="28"/>
          <w:szCs w:val="28"/>
          <w:u w:val="single"/>
        </w:rPr>
        <w:t>Joint Session</w:t>
      </w:r>
    </w:p>
    <w:p w14:paraId="6B742ECE" w14:textId="77777777" w:rsidR="00E11CFC" w:rsidRPr="0089465F" w:rsidRDefault="00E11CFC" w:rsidP="00463FB9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</w:pPr>
    </w:p>
    <w:p w14:paraId="63348647" w14:textId="77777777" w:rsidR="00A07085" w:rsidRPr="0089465F" w:rsidRDefault="00A0708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71102BEE" w14:textId="77777777" w:rsidR="00A07085" w:rsidRPr="0089465F" w:rsidRDefault="00A07085" w:rsidP="00463FB9">
      <w:pPr>
        <w:spacing w:after="0" w:line="240" w:lineRule="auto"/>
        <w:ind w:left="2880" w:hanging="2880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>FINANCE &amp; ACCOUNTING/HUMAN RESOURCES</w:t>
      </w:r>
    </w:p>
    <w:p w14:paraId="4951A651" w14:textId="77777777" w:rsidR="00E11CFC" w:rsidRPr="0089465F" w:rsidRDefault="00E11CFC" w:rsidP="00B62B8C">
      <w:pPr>
        <w:spacing w:after="0" w:line="240" w:lineRule="auto"/>
        <w:jc w:val="center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14:paraId="5C664D5D" w14:textId="77777777" w:rsidR="00A07085" w:rsidRPr="0089465F" w:rsidRDefault="00A07085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5BB2BDC1" w14:textId="77777777" w:rsidR="00463FB9" w:rsidRPr="0089465F" w:rsidRDefault="00463FB9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73266E33" w14:textId="009F02DC" w:rsidR="00463FB9" w:rsidRPr="0089465F" w:rsidRDefault="002B029C" w:rsidP="00DD726A">
      <w:pPr>
        <w:spacing w:after="0" w:line="240" w:lineRule="auto"/>
        <w:ind w:left="3600" w:hanging="3600"/>
        <w:rPr>
          <w:rFonts w:eastAsia="Times New Roman" w:cstheme="minorHAnsi"/>
          <w:b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7:30a.m. – 8:30a.m.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  <w:t xml:space="preserve">Breakfast– </w:t>
      </w:r>
      <w:r w:rsidR="00463FB9" w:rsidRPr="0089465F">
        <w:rPr>
          <w:rFonts w:eastAsia="Times New Roman" w:cstheme="minorHAnsi"/>
          <w:b/>
          <w:color w:val="282828"/>
          <w:sz w:val="28"/>
          <w:szCs w:val="28"/>
        </w:rPr>
        <w:t>Sponsored by CFC</w:t>
      </w:r>
    </w:p>
    <w:p w14:paraId="5C37AB8B" w14:textId="0A0A33C0" w:rsidR="002B029C" w:rsidRPr="0089465F" w:rsidRDefault="00B62B8C" w:rsidP="00A07085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b/>
          <w:color w:val="282828"/>
          <w:sz w:val="28"/>
          <w:szCs w:val="28"/>
        </w:rPr>
        <w:tab/>
        <w:t>At Caretta’s Restaurant</w:t>
      </w:r>
      <w:r w:rsidR="00BE4B8C" w:rsidRPr="0089465F">
        <w:rPr>
          <w:rFonts w:eastAsia="Times New Roman" w:cstheme="minorHAnsi"/>
          <w:b/>
          <w:color w:val="282828"/>
          <w:sz w:val="28"/>
          <w:szCs w:val="28"/>
        </w:rPr>
        <w:tab/>
      </w:r>
      <w:r w:rsidR="00BE4B8C" w:rsidRPr="0089465F">
        <w:rPr>
          <w:rFonts w:eastAsia="Times New Roman" w:cstheme="minorHAnsi"/>
          <w:b/>
          <w:color w:val="282828"/>
          <w:sz w:val="28"/>
          <w:szCs w:val="28"/>
        </w:rPr>
        <w:tab/>
      </w:r>
    </w:p>
    <w:p w14:paraId="4AFDD17C" w14:textId="77777777" w:rsidR="00BE4B8C" w:rsidRPr="0089465F" w:rsidRDefault="00BE4B8C" w:rsidP="00A07085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</w:p>
    <w:p w14:paraId="17204418" w14:textId="77777777" w:rsidR="00701723" w:rsidRPr="0089465F" w:rsidRDefault="002B029C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8:30a.m. – 9:30a.m.</w:t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="00701723" w:rsidRPr="0089465F">
        <w:rPr>
          <w:rFonts w:eastAsia="Times New Roman" w:cstheme="minorHAnsi"/>
          <w:b/>
          <w:color w:val="282828"/>
          <w:sz w:val="28"/>
          <w:szCs w:val="28"/>
        </w:rPr>
        <w:t xml:space="preserve">Dan Sharpe and Allison </w:t>
      </w:r>
      <w:proofErr w:type="spellStart"/>
      <w:r w:rsidR="00701723" w:rsidRPr="0089465F">
        <w:rPr>
          <w:rFonts w:eastAsia="Times New Roman" w:cstheme="minorHAnsi"/>
          <w:b/>
          <w:color w:val="282828"/>
          <w:sz w:val="28"/>
          <w:szCs w:val="28"/>
        </w:rPr>
        <w:t>Smudrick</w:t>
      </w:r>
      <w:proofErr w:type="spellEnd"/>
    </w:p>
    <w:p w14:paraId="4BE0F807" w14:textId="77777777" w:rsidR="00701723" w:rsidRPr="0089465F" w:rsidRDefault="00701723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  <w:t>NRECA</w:t>
      </w:r>
    </w:p>
    <w:p w14:paraId="3B453FD5" w14:textId="31F5880D" w:rsidR="001A18FE" w:rsidRPr="0089465F" w:rsidRDefault="00701723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  <w:t>Topic:  Benefits Update</w:t>
      </w:r>
    </w:p>
    <w:p w14:paraId="6AAE9C87" w14:textId="77777777" w:rsidR="00463FB9" w:rsidRPr="0089465F" w:rsidRDefault="00463FB9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1FEE835F" w14:textId="003E0F47" w:rsidR="00701723" w:rsidRPr="00701723" w:rsidRDefault="00A66B4B" w:rsidP="00701723">
      <w:pPr>
        <w:spacing w:after="0" w:line="240" w:lineRule="auto"/>
        <w:ind w:left="3600" w:hanging="360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9:30a.m. – 10:00a.m.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8A536A">
        <w:rPr>
          <w:rFonts w:eastAsia="Times New Roman" w:cstheme="minorHAnsi"/>
          <w:b/>
          <w:color w:val="282828"/>
          <w:sz w:val="28"/>
          <w:szCs w:val="28"/>
        </w:rPr>
        <w:t>Brian Allen – NRECA Homestead Funds</w:t>
      </w:r>
    </w:p>
    <w:p w14:paraId="5796EEDA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569FE1FF" w14:textId="30B06687" w:rsidR="00463FB9" w:rsidRPr="0089465F" w:rsidRDefault="00A66B4B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 xml:space="preserve">10:00a.m. – </w:t>
      </w:r>
      <w:r w:rsidR="00701723">
        <w:rPr>
          <w:rFonts w:eastAsia="Times New Roman" w:cstheme="minorHAnsi"/>
          <w:color w:val="282828"/>
          <w:sz w:val="28"/>
          <w:szCs w:val="28"/>
        </w:rPr>
        <w:t>11:00a</w:t>
      </w:r>
      <w:r w:rsidRPr="0089465F">
        <w:rPr>
          <w:rFonts w:eastAsia="Times New Roman" w:cstheme="minorHAnsi"/>
          <w:color w:val="282828"/>
          <w:sz w:val="28"/>
          <w:szCs w:val="28"/>
        </w:rPr>
        <w:t>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701723">
        <w:rPr>
          <w:rFonts w:eastAsia="Times New Roman" w:cstheme="minorHAnsi"/>
          <w:b/>
          <w:color w:val="282828"/>
          <w:sz w:val="28"/>
          <w:szCs w:val="28"/>
        </w:rPr>
        <w:t>Re-regulation Initiative Update</w:t>
      </w:r>
      <w:r w:rsidR="00781C3B" w:rsidRPr="0089465F">
        <w:rPr>
          <w:rFonts w:eastAsia="Times New Roman" w:cstheme="minorHAnsi"/>
          <w:color w:val="282828"/>
          <w:sz w:val="28"/>
          <w:szCs w:val="28"/>
        </w:rPr>
        <w:tab/>
      </w:r>
      <w:r w:rsidR="00781C3B" w:rsidRPr="0089465F">
        <w:rPr>
          <w:rFonts w:eastAsia="Times New Roman" w:cstheme="minorHAnsi"/>
          <w:color w:val="282828"/>
          <w:sz w:val="28"/>
          <w:szCs w:val="28"/>
        </w:rPr>
        <w:tab/>
      </w:r>
    </w:p>
    <w:p w14:paraId="4EADC72E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20631872" w14:textId="4E2ED6C6" w:rsidR="00463FB9" w:rsidRDefault="00701723" w:rsidP="00781C3B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>
        <w:rPr>
          <w:rFonts w:eastAsia="Times New Roman" w:cstheme="minorHAnsi"/>
          <w:color w:val="282828"/>
          <w:sz w:val="28"/>
          <w:szCs w:val="28"/>
        </w:rPr>
        <w:t>11:00a</w:t>
      </w:r>
      <w:r w:rsidR="00A66B4B" w:rsidRPr="0089465F">
        <w:rPr>
          <w:rFonts w:eastAsia="Times New Roman" w:cstheme="minorHAnsi"/>
          <w:color w:val="282828"/>
          <w:sz w:val="28"/>
          <w:szCs w:val="28"/>
        </w:rPr>
        <w:t xml:space="preserve">.m. </w:t>
      </w:r>
      <w:r w:rsidR="00781C3B">
        <w:rPr>
          <w:rFonts w:eastAsia="Times New Roman" w:cstheme="minorHAnsi"/>
          <w:color w:val="282828"/>
          <w:sz w:val="28"/>
          <w:szCs w:val="28"/>
        </w:rPr>
        <w:tab/>
      </w:r>
      <w:r w:rsidR="00781C3B">
        <w:rPr>
          <w:rFonts w:eastAsia="Times New Roman" w:cstheme="minorHAnsi"/>
          <w:color w:val="282828"/>
          <w:sz w:val="28"/>
          <w:szCs w:val="28"/>
        </w:rPr>
        <w:tab/>
      </w:r>
      <w:r w:rsidR="00781C3B">
        <w:rPr>
          <w:rFonts w:eastAsia="Times New Roman" w:cstheme="minorHAnsi"/>
          <w:b/>
          <w:color w:val="282828"/>
          <w:sz w:val="28"/>
          <w:szCs w:val="28"/>
        </w:rPr>
        <w:t>Roundtable Discussion – Dates for Next Year</w:t>
      </w:r>
    </w:p>
    <w:p w14:paraId="75F24171" w14:textId="69C5923F" w:rsidR="008A536A" w:rsidRDefault="008A536A" w:rsidP="00781C3B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</w:p>
    <w:p w14:paraId="5B886103" w14:textId="1C72343F" w:rsidR="008A536A" w:rsidRPr="00781C3B" w:rsidRDefault="008A536A" w:rsidP="00781C3B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>
        <w:rPr>
          <w:rFonts w:eastAsia="Times New Roman" w:cstheme="minorHAnsi"/>
          <w:b/>
          <w:color w:val="282828"/>
          <w:sz w:val="28"/>
          <w:szCs w:val="28"/>
        </w:rPr>
        <w:tab/>
        <w:t>Adjourn</w:t>
      </w:r>
    </w:p>
    <w:p w14:paraId="14ADA169" w14:textId="77777777" w:rsidR="00A07085" w:rsidRPr="0089465F" w:rsidRDefault="00A07085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6416045F" w14:textId="77777777"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br/>
      </w:r>
    </w:p>
    <w:p w14:paraId="3BB29870" w14:textId="77777777"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D8ED80E" w14:textId="77777777" w:rsidR="00A928BE" w:rsidRP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sectPr w:rsidR="00A928BE" w:rsidRPr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E1BB6"/>
    <w:multiLevelType w:val="hybridMultilevel"/>
    <w:tmpl w:val="AA74AD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00A"/>
    <w:rsid w:val="0001066C"/>
    <w:rsid w:val="00022E19"/>
    <w:rsid w:val="00023117"/>
    <w:rsid w:val="00036DC3"/>
    <w:rsid w:val="000642A4"/>
    <w:rsid w:val="000E5B6A"/>
    <w:rsid w:val="001065D7"/>
    <w:rsid w:val="00142263"/>
    <w:rsid w:val="00146374"/>
    <w:rsid w:val="0015784D"/>
    <w:rsid w:val="0016172D"/>
    <w:rsid w:val="00180123"/>
    <w:rsid w:val="001A0B6C"/>
    <w:rsid w:val="001A18FE"/>
    <w:rsid w:val="001B6BE7"/>
    <w:rsid w:val="001C742E"/>
    <w:rsid w:val="00231D54"/>
    <w:rsid w:val="00260614"/>
    <w:rsid w:val="00267E1E"/>
    <w:rsid w:val="002A667F"/>
    <w:rsid w:val="002B029C"/>
    <w:rsid w:val="002F0915"/>
    <w:rsid w:val="00326F14"/>
    <w:rsid w:val="00337D17"/>
    <w:rsid w:val="0034522B"/>
    <w:rsid w:val="003518BF"/>
    <w:rsid w:val="0035345C"/>
    <w:rsid w:val="003D4483"/>
    <w:rsid w:val="00407E45"/>
    <w:rsid w:val="004125E1"/>
    <w:rsid w:val="00427079"/>
    <w:rsid w:val="00463FB9"/>
    <w:rsid w:val="00482A36"/>
    <w:rsid w:val="004A0044"/>
    <w:rsid w:val="004A6357"/>
    <w:rsid w:val="005077F6"/>
    <w:rsid w:val="0053458D"/>
    <w:rsid w:val="0054712C"/>
    <w:rsid w:val="005B2C06"/>
    <w:rsid w:val="00616C7E"/>
    <w:rsid w:val="006522D5"/>
    <w:rsid w:val="006832A7"/>
    <w:rsid w:val="00685E41"/>
    <w:rsid w:val="00693261"/>
    <w:rsid w:val="006B047E"/>
    <w:rsid w:val="006F1040"/>
    <w:rsid w:val="00701723"/>
    <w:rsid w:val="00704FEA"/>
    <w:rsid w:val="00726E98"/>
    <w:rsid w:val="00752EAC"/>
    <w:rsid w:val="00754F81"/>
    <w:rsid w:val="007603E2"/>
    <w:rsid w:val="00767460"/>
    <w:rsid w:val="0077759A"/>
    <w:rsid w:val="00781C3B"/>
    <w:rsid w:val="007B0955"/>
    <w:rsid w:val="007E639D"/>
    <w:rsid w:val="008532B0"/>
    <w:rsid w:val="00853760"/>
    <w:rsid w:val="00864A94"/>
    <w:rsid w:val="00866FB7"/>
    <w:rsid w:val="00870D7C"/>
    <w:rsid w:val="0089465F"/>
    <w:rsid w:val="008A536A"/>
    <w:rsid w:val="008A7011"/>
    <w:rsid w:val="008C7BB5"/>
    <w:rsid w:val="008D211F"/>
    <w:rsid w:val="008E2A1D"/>
    <w:rsid w:val="008F2491"/>
    <w:rsid w:val="008F449E"/>
    <w:rsid w:val="00902978"/>
    <w:rsid w:val="00910348"/>
    <w:rsid w:val="00945CBB"/>
    <w:rsid w:val="009547D8"/>
    <w:rsid w:val="009708D1"/>
    <w:rsid w:val="00971361"/>
    <w:rsid w:val="00997826"/>
    <w:rsid w:val="009A294F"/>
    <w:rsid w:val="009B374F"/>
    <w:rsid w:val="009C0D44"/>
    <w:rsid w:val="009E5B42"/>
    <w:rsid w:val="00A07085"/>
    <w:rsid w:val="00A46D16"/>
    <w:rsid w:val="00A5400A"/>
    <w:rsid w:val="00A66106"/>
    <w:rsid w:val="00A66B4B"/>
    <w:rsid w:val="00A83404"/>
    <w:rsid w:val="00A928BE"/>
    <w:rsid w:val="00AB1FE5"/>
    <w:rsid w:val="00AD3416"/>
    <w:rsid w:val="00AD64EE"/>
    <w:rsid w:val="00AE2974"/>
    <w:rsid w:val="00AE6CF8"/>
    <w:rsid w:val="00B01CF0"/>
    <w:rsid w:val="00B07942"/>
    <w:rsid w:val="00B12509"/>
    <w:rsid w:val="00B12ECC"/>
    <w:rsid w:val="00B22E19"/>
    <w:rsid w:val="00B53094"/>
    <w:rsid w:val="00B62B8C"/>
    <w:rsid w:val="00B6631C"/>
    <w:rsid w:val="00B757D8"/>
    <w:rsid w:val="00B81031"/>
    <w:rsid w:val="00B862EF"/>
    <w:rsid w:val="00B94DC5"/>
    <w:rsid w:val="00B95B00"/>
    <w:rsid w:val="00B97C27"/>
    <w:rsid w:val="00BB63E7"/>
    <w:rsid w:val="00BD1C76"/>
    <w:rsid w:val="00BE4B8C"/>
    <w:rsid w:val="00C05BED"/>
    <w:rsid w:val="00C10E95"/>
    <w:rsid w:val="00C35B7D"/>
    <w:rsid w:val="00C36CD8"/>
    <w:rsid w:val="00C37F13"/>
    <w:rsid w:val="00C704CD"/>
    <w:rsid w:val="00CC038F"/>
    <w:rsid w:val="00CC1B82"/>
    <w:rsid w:val="00CC5B5E"/>
    <w:rsid w:val="00CC63AC"/>
    <w:rsid w:val="00CF0844"/>
    <w:rsid w:val="00D479B5"/>
    <w:rsid w:val="00D756D0"/>
    <w:rsid w:val="00D90CFC"/>
    <w:rsid w:val="00DD4DAE"/>
    <w:rsid w:val="00DD726A"/>
    <w:rsid w:val="00DF18C9"/>
    <w:rsid w:val="00E11CFC"/>
    <w:rsid w:val="00E1242D"/>
    <w:rsid w:val="00E143A7"/>
    <w:rsid w:val="00E74AC5"/>
    <w:rsid w:val="00E8196F"/>
    <w:rsid w:val="00E83839"/>
    <w:rsid w:val="00EB101E"/>
    <w:rsid w:val="00ED242D"/>
    <w:rsid w:val="00ED687B"/>
    <w:rsid w:val="00EF1C9B"/>
    <w:rsid w:val="00F0485F"/>
    <w:rsid w:val="00F07DF4"/>
    <w:rsid w:val="00F41928"/>
    <w:rsid w:val="00F67B4A"/>
    <w:rsid w:val="00F72E54"/>
    <w:rsid w:val="00FC750A"/>
    <w:rsid w:val="00FD22A1"/>
    <w:rsid w:val="00FE3ACD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257B"/>
  <w15:docId w15:val="{3EEA04CB-4C60-4380-B73B-92686BB1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D1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8908-C24B-4B94-A9D7-FADBF8CC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hershel</cp:lastModifiedBy>
  <cp:revision>169</cp:revision>
  <cp:lastPrinted>2018-09-17T12:45:00Z</cp:lastPrinted>
  <dcterms:created xsi:type="dcterms:W3CDTF">2017-03-02T13:58:00Z</dcterms:created>
  <dcterms:modified xsi:type="dcterms:W3CDTF">2019-08-08T14:58:00Z</dcterms:modified>
</cp:coreProperties>
</file>