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33" w:rsidRDefault="009610C0" w:rsidP="00F37A33">
      <w:pPr>
        <w:pStyle w:val="Title"/>
        <w:spacing w:after="0"/>
      </w:pPr>
      <w:r>
        <w:t>FECA 2013</w:t>
      </w:r>
      <w:r w:rsidR="000E7423">
        <w:t xml:space="preserve"> Finance and </w:t>
      </w:r>
      <w:r>
        <w:t>Tax</w:t>
      </w:r>
      <w:r w:rsidR="000E7423">
        <w:t xml:space="preserve"> Conference</w:t>
      </w:r>
    </w:p>
    <w:p w:rsidR="00F37A33" w:rsidRDefault="000E7423" w:rsidP="00F37A33">
      <w:pPr>
        <w:pStyle w:val="Title"/>
        <w:spacing w:after="0"/>
        <w:rPr>
          <w:sz w:val="22"/>
        </w:rPr>
      </w:pPr>
      <w:r w:rsidRPr="00175E2F">
        <w:rPr>
          <w:sz w:val="22"/>
        </w:rPr>
        <w:t>Sandpearl Resort ~ Clearwater Beach Florida</w:t>
      </w:r>
      <w:r w:rsidR="00F37A33">
        <w:rPr>
          <w:sz w:val="22"/>
        </w:rPr>
        <w:t>- Sept 9-11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248"/>
        <w:gridCol w:w="7200"/>
      </w:tblGrid>
      <w:tr w:rsidR="00666460" w:rsidRPr="00C35000" w:rsidTr="009610C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666460" w:rsidP="000E7423">
            <w:pPr>
              <w:pStyle w:val="Heading1"/>
            </w:pPr>
            <w:r w:rsidRPr="00EF580F">
              <w:rPr>
                <w:rStyle w:val="Heading1Char"/>
              </w:rPr>
              <w:t>Monday, September</w:t>
            </w:r>
            <w:r w:rsidR="000E7423">
              <w:t xml:space="preserve"> 9</w:t>
            </w:r>
            <w:r w:rsidRPr="00C35000">
              <w:t>, 20</w:t>
            </w:r>
            <w:r w:rsidR="000E7423">
              <w:t>13</w:t>
            </w:r>
          </w:p>
        </w:tc>
      </w:tr>
      <w:tr w:rsidR="00D02D62" w:rsidRPr="00C35000" w:rsidTr="009610C0">
        <w:trPr>
          <w:trHeight w:val="629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:00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5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9610C0" w:rsidRPr="00175E2F" w:rsidRDefault="00301F08" w:rsidP="009610C0">
            <w:pPr>
              <w:rPr>
                <w:rStyle w:val="Schedule"/>
                <w:sz w:val="18"/>
              </w:rPr>
            </w:pPr>
            <w:r>
              <w:rPr>
                <w:rStyle w:val="Schedule"/>
              </w:rPr>
              <w:t>Cost of Service Study and Rate Design</w:t>
            </w:r>
            <w:r w:rsidR="000E7423">
              <w:rPr>
                <w:rStyle w:val="Schedule"/>
              </w:rPr>
              <w:t xml:space="preserve"> </w:t>
            </w:r>
            <w:r w:rsidR="00370A32">
              <w:rPr>
                <w:rStyle w:val="Schedule"/>
              </w:rPr>
              <w:t>– (</w:t>
            </w:r>
            <w:r>
              <w:rPr>
                <w:rStyle w:val="Schedule"/>
              </w:rPr>
              <w:t xml:space="preserve">Brian </w:t>
            </w:r>
            <w:proofErr w:type="spellStart"/>
            <w:r>
              <w:rPr>
                <w:rStyle w:val="Schedule"/>
              </w:rPr>
              <w:t>Brockel</w:t>
            </w:r>
            <w:proofErr w:type="spellEnd"/>
            <w:r>
              <w:rPr>
                <w:rStyle w:val="Schedule"/>
              </w:rPr>
              <w:t xml:space="preserve"> of CFC and Mike </w:t>
            </w:r>
            <w:proofErr w:type="spellStart"/>
            <w:r>
              <w:rPr>
                <w:rStyle w:val="Schedule"/>
              </w:rPr>
              <w:t>Leverett</w:t>
            </w:r>
            <w:proofErr w:type="spellEnd"/>
            <w:r>
              <w:rPr>
                <w:rStyle w:val="Schedule"/>
              </w:rPr>
              <w:t xml:space="preserve"> of Energy Economic Consulting Corporation</w:t>
            </w:r>
            <w:r w:rsidR="00370A32">
              <w:rPr>
                <w:rStyle w:val="Schedule"/>
              </w:rPr>
              <w:t>)</w:t>
            </w:r>
            <w:r w:rsidR="000E7423">
              <w:rPr>
                <w:rStyle w:val="Schedule"/>
              </w:rPr>
              <w:t xml:space="preserve"> </w:t>
            </w:r>
          </w:p>
        </w:tc>
      </w:tr>
      <w:tr w:rsidR="000E7423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0E7423" w:rsidRDefault="000E7423" w:rsidP="009610C0">
            <w:pPr>
              <w:rPr>
                <w:rStyle w:val="Schedule"/>
              </w:rPr>
            </w:pPr>
            <w:r>
              <w:rPr>
                <w:rStyle w:val="Schedule"/>
              </w:rPr>
              <w:t>5:</w:t>
            </w:r>
            <w:r w:rsidR="009610C0">
              <w:rPr>
                <w:rStyle w:val="Schedule"/>
              </w:rPr>
              <w:t>0</w:t>
            </w:r>
            <w:r>
              <w:rPr>
                <w:rStyle w:val="Schedule"/>
              </w:rPr>
              <w:t>0 pm to 7:00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0E7423" w:rsidRDefault="000E7423" w:rsidP="009610C0">
            <w:pPr>
              <w:rPr>
                <w:rStyle w:val="Schedule"/>
              </w:rPr>
            </w:pPr>
            <w:r>
              <w:rPr>
                <w:rStyle w:val="Schedule"/>
              </w:rPr>
              <w:t>Welcome Rece</w:t>
            </w:r>
            <w:r w:rsidR="009610C0">
              <w:rPr>
                <w:rStyle w:val="Schedule"/>
              </w:rPr>
              <w:t xml:space="preserve">ption and Registration </w:t>
            </w:r>
            <w:r w:rsidR="00C70B18">
              <w:rPr>
                <w:rStyle w:val="Schedule"/>
              </w:rPr>
              <w:t xml:space="preserve">- </w:t>
            </w:r>
            <w:r w:rsidR="009610C0" w:rsidRPr="009610C0">
              <w:rPr>
                <w:rStyle w:val="Schedule"/>
                <w:b/>
              </w:rPr>
              <w:t>Sponsored by First Federal Bank</w:t>
            </w:r>
          </w:p>
          <w:p w:rsidR="009610C0" w:rsidRDefault="009610C0" w:rsidP="009610C0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Location:  </w:t>
            </w:r>
            <w:r w:rsidRPr="009610C0">
              <w:rPr>
                <w:rStyle w:val="Schedule"/>
                <w:u w:val="single"/>
              </w:rPr>
              <w:t>The Brown Boxer Pub &amp; Grill</w:t>
            </w:r>
            <w:r>
              <w:rPr>
                <w:rStyle w:val="Schedule"/>
              </w:rPr>
              <w:t>, 483 Mandalay Ave.</w:t>
            </w:r>
          </w:p>
        </w:tc>
      </w:tr>
      <w:tr w:rsidR="00666460" w:rsidRPr="00A12502" w:rsidTr="009610C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0E7423" w:rsidP="000E7423">
            <w:pPr>
              <w:pStyle w:val="Heading1"/>
            </w:pPr>
            <w:r>
              <w:t>Tuesday, September</w:t>
            </w:r>
            <w:r w:rsidR="00666460" w:rsidRPr="00C35000">
              <w:t xml:space="preserve"> 1</w:t>
            </w:r>
            <w:r>
              <w:t>0</w:t>
            </w:r>
            <w:r w:rsidR="00666460" w:rsidRPr="00C35000">
              <w:t>, 20</w:t>
            </w:r>
            <w:r>
              <w:t>13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7:45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D02D62" w:rsidRPr="00D02D62">
              <w:rPr>
                <w:rStyle w:val="Schedule"/>
              </w:rPr>
              <w:t>8:</w:t>
            </w:r>
            <w:r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9610C0" w:rsidRDefault="009610C0" w:rsidP="00C70B18">
            <w:pPr>
              <w:rPr>
                <w:rStyle w:val="Schedule"/>
              </w:rPr>
            </w:pPr>
            <w:r>
              <w:rPr>
                <w:rStyle w:val="Schedule"/>
              </w:rPr>
              <w:t>Full</w:t>
            </w:r>
            <w:r w:rsidR="00D02D62" w:rsidRPr="00D02D62">
              <w:rPr>
                <w:rStyle w:val="Schedule"/>
              </w:rPr>
              <w:t xml:space="preserve"> Breakfast</w:t>
            </w:r>
            <w:r>
              <w:rPr>
                <w:rStyle w:val="Schedule"/>
              </w:rPr>
              <w:t xml:space="preserve"> </w:t>
            </w:r>
            <w:r w:rsidR="00C70B18">
              <w:rPr>
                <w:rStyle w:val="Schedule"/>
              </w:rPr>
              <w:t xml:space="preserve">- </w:t>
            </w:r>
            <w:r>
              <w:rPr>
                <w:rStyle w:val="Schedule"/>
                <w:b/>
              </w:rPr>
              <w:t>Sponsored by Bank of America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316C98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8:3</w:t>
            </w:r>
            <w:r w:rsidR="00D02D62" w:rsidRPr="00316C98">
              <w:rPr>
                <w:rStyle w:val="Schedule"/>
              </w:rPr>
              <w:t xml:space="preserve">0 am to </w:t>
            </w:r>
            <w:r>
              <w:rPr>
                <w:rStyle w:val="Schedule"/>
              </w:rPr>
              <w:t>9</w:t>
            </w:r>
            <w:r w:rsidR="00D02D62"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45</w:t>
            </w:r>
            <w:r w:rsidR="00D02D62"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0E7423" w:rsidP="002E5E84">
            <w:r>
              <w:t>Legislation Impacting Power Supply Cost – Mike Opalinski (Seminole)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9:45 am to 10:00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C1F8C" w:rsidRDefault="00D02D62" w:rsidP="000471B7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 xml:space="preserve">- </w:t>
            </w:r>
            <w:r w:rsidR="000471B7">
              <w:rPr>
                <w:rStyle w:val="Schedule"/>
                <w:b/>
              </w:rPr>
              <w:t>Sponsored by CFC</w:t>
            </w:r>
            <w:r w:rsidR="009610C0">
              <w:rPr>
                <w:rStyle w:val="Schedule"/>
              </w:rPr>
              <w:t xml:space="preserve"> 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0E7423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10:0 am to 11:30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0E7423" w:rsidP="00A12502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Protecting your Revenue (CFEC goes over their Revenue Protection methods)  Ronnie Emmons from CFEC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11:30 am to 1:00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175E2F" w:rsidP="00A5485F">
            <w:pPr>
              <w:rPr>
                <w:rStyle w:val="Presentation"/>
              </w:rPr>
            </w:pPr>
            <w:r>
              <w:rPr>
                <w:rStyle w:val="Schedule"/>
              </w:rPr>
              <w:t xml:space="preserve">Lunch – </w:t>
            </w:r>
            <w:r w:rsidR="00A5485F">
              <w:rPr>
                <w:rStyle w:val="Schedule"/>
                <w:b/>
              </w:rPr>
              <w:t xml:space="preserve">Sponsored by </w:t>
            </w:r>
            <w:proofErr w:type="spellStart"/>
            <w:r w:rsidR="00A5485F">
              <w:rPr>
                <w:rStyle w:val="Schedule"/>
                <w:b/>
              </w:rPr>
              <w:t>Vizant</w:t>
            </w:r>
            <w:proofErr w:type="spellEnd"/>
            <w:r w:rsidR="00A5485F">
              <w:rPr>
                <w:rStyle w:val="Schedule"/>
                <w:b/>
              </w:rPr>
              <w:t xml:space="preserve"> Technologies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639E9">
            <w:pPr>
              <w:rPr>
                <w:rStyle w:val="Schedule"/>
              </w:rPr>
            </w:pPr>
            <w:r>
              <w:rPr>
                <w:rStyle w:val="Schedule"/>
              </w:rPr>
              <w:t>1:00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 w:rsidR="001639E9">
              <w:rPr>
                <w:rStyle w:val="Schedule"/>
              </w:rPr>
              <w:t>1:40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175E2F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Insuring your Cooperative – Challenges an</w:t>
            </w:r>
            <w:r w:rsidR="00370A32">
              <w:rPr>
                <w:rFonts w:cs="Arial"/>
                <w:color w:val="000000"/>
              </w:rPr>
              <w:t xml:space="preserve">d Opportunities – Brian Grogan of </w:t>
            </w:r>
            <w:r>
              <w:rPr>
                <w:rFonts w:cs="Arial"/>
                <w:color w:val="000000"/>
              </w:rPr>
              <w:t>Federated</w:t>
            </w:r>
          </w:p>
        </w:tc>
      </w:tr>
      <w:tr w:rsidR="001639E9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639E9" w:rsidRDefault="001639E9" w:rsidP="001639E9">
            <w:pPr>
              <w:rPr>
                <w:rStyle w:val="Schedule"/>
              </w:rPr>
            </w:pPr>
            <w:r>
              <w:rPr>
                <w:rStyle w:val="Schedule"/>
              </w:rPr>
              <w:t>1:40 pm to 2:15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639E9" w:rsidRDefault="007F2AA6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Use of Social Media</w:t>
            </w:r>
            <w:r w:rsidR="001639E9">
              <w:rPr>
                <w:rFonts w:cs="Arial"/>
                <w:color w:val="000000"/>
              </w:rPr>
              <w:t xml:space="preserve"> – </w:t>
            </w:r>
            <w:r>
              <w:rPr>
                <w:rFonts w:cs="Arial"/>
                <w:color w:val="000000"/>
              </w:rPr>
              <w:t xml:space="preserve">April </w:t>
            </w:r>
            <w:proofErr w:type="spellStart"/>
            <w:r>
              <w:rPr>
                <w:rFonts w:cs="Arial"/>
                <w:color w:val="000000"/>
              </w:rPr>
              <w:t>Lollar</w:t>
            </w:r>
            <w:proofErr w:type="spellEnd"/>
            <w:r>
              <w:rPr>
                <w:rFonts w:cs="Arial"/>
                <w:color w:val="000000"/>
              </w:rPr>
              <w:t>, Coast Electric Co-op, Kiln, MS</w:t>
            </w:r>
          </w:p>
          <w:p w:rsidR="009610C0" w:rsidRDefault="009610C0" w:rsidP="00370A32">
            <w:pPr>
              <w:rPr>
                <w:rFonts w:cs="Arial"/>
                <w:color w:val="000000"/>
              </w:rPr>
            </w:pP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Default="00D02D62" w:rsidP="002E5E84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 xml:space="preserve">- </w:t>
            </w:r>
            <w:r w:rsidR="00C70B18" w:rsidRPr="00C70B18">
              <w:rPr>
                <w:rStyle w:val="Schedule"/>
                <w:b/>
              </w:rPr>
              <w:t>Sponsored by Brian Allen, NRECA Homestead Funds</w:t>
            </w:r>
          </w:p>
          <w:p w:rsidR="009610C0" w:rsidRPr="00D02D62" w:rsidRDefault="009610C0" w:rsidP="002E5E84">
            <w:pPr>
              <w:rPr>
                <w:rStyle w:val="Schedule"/>
              </w:rPr>
            </w:pP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3:45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175E2F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GAAP Update and Accounting Topics for Cooperatives – Tom </w:t>
            </w:r>
            <w:proofErr w:type="spellStart"/>
            <w:r>
              <w:rPr>
                <w:rFonts w:cs="Arial"/>
                <w:color w:val="000000"/>
              </w:rPr>
              <w:t>Kandel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370A32">
              <w:rPr>
                <w:rFonts w:cs="Arial"/>
                <w:color w:val="000000"/>
              </w:rPr>
              <w:t>of CFC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45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4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175E2F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>- Please thank the Sponsors</w:t>
            </w:r>
            <w:r w:rsidR="00D02D62" w:rsidRPr="00D02D62">
              <w:rPr>
                <w:rStyle w:val="Schedule"/>
              </w:rPr>
              <w:t xml:space="preserve"> </w:t>
            </w:r>
          </w:p>
        </w:tc>
      </w:tr>
      <w:tr w:rsidR="00175E2F" w:rsidRPr="00C35000" w:rsidTr="009610C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5E2F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4:00 pm to 5:00 pm</w:t>
            </w:r>
          </w:p>
          <w:p w:rsidR="00F37A33" w:rsidRDefault="00F37A33" w:rsidP="00175E2F">
            <w:pPr>
              <w:rPr>
                <w:rStyle w:val="Schedule"/>
              </w:rPr>
            </w:pPr>
          </w:p>
          <w:p w:rsidR="00F37A33" w:rsidRDefault="00F37A33" w:rsidP="00F37A33">
            <w:pPr>
              <w:rPr>
                <w:rStyle w:val="Schedule"/>
                <w:b/>
              </w:rPr>
            </w:pPr>
            <w:r w:rsidRPr="00F37A33">
              <w:rPr>
                <w:rStyle w:val="Schedule"/>
                <w:b/>
              </w:rPr>
              <w:t>After Adjournment</w:t>
            </w:r>
          </w:p>
          <w:p w:rsidR="00F37A33" w:rsidRDefault="00F37A33" w:rsidP="00175E2F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75E2F" w:rsidRDefault="00F37A33" w:rsidP="009610C0">
            <w:pPr>
              <w:rPr>
                <w:rStyle w:val="Schedule"/>
              </w:rPr>
            </w:pPr>
            <w:r>
              <w:rPr>
                <w:rStyle w:val="Schedule"/>
              </w:rPr>
              <w:t>F</w:t>
            </w:r>
            <w:r w:rsidR="00175E2F">
              <w:rPr>
                <w:rStyle w:val="Schedule"/>
              </w:rPr>
              <w:t>inancing for the Future – Alter</w:t>
            </w:r>
            <w:r w:rsidR="00370A32">
              <w:rPr>
                <w:rStyle w:val="Schedule"/>
              </w:rPr>
              <w:t>natives to Traditional Finance Facilities</w:t>
            </w:r>
            <w:r w:rsidR="00175E2F">
              <w:rPr>
                <w:rStyle w:val="Schedule"/>
              </w:rPr>
              <w:t xml:space="preserve"> – </w:t>
            </w:r>
            <w:r w:rsidR="009610C0">
              <w:rPr>
                <w:rStyle w:val="Schedule"/>
              </w:rPr>
              <w:t>Greg Cox</w:t>
            </w:r>
            <w:r w:rsidR="00370A32">
              <w:rPr>
                <w:rStyle w:val="Schedule"/>
              </w:rPr>
              <w:t>, SVP Global Commercial Banking at Bank of America</w:t>
            </w:r>
          </w:p>
          <w:p w:rsidR="00F37A33" w:rsidRDefault="00F37A33" w:rsidP="009610C0">
            <w:pPr>
              <w:rPr>
                <w:rStyle w:val="Schedule"/>
              </w:rPr>
            </w:pPr>
          </w:p>
          <w:p w:rsidR="00F37A33" w:rsidRPr="00F37A33" w:rsidRDefault="00F37A33" w:rsidP="00F37A33">
            <w:pPr>
              <w:rPr>
                <w:rStyle w:val="Schedule"/>
                <w:b/>
              </w:rPr>
            </w:pPr>
            <w:r w:rsidRPr="00F37A33">
              <w:rPr>
                <w:rStyle w:val="Schedule"/>
                <w:b/>
              </w:rPr>
              <w:t>Informal Meet &amp; Greet</w:t>
            </w:r>
            <w:r>
              <w:rPr>
                <w:rStyle w:val="Schedule"/>
                <w:b/>
              </w:rPr>
              <w:t xml:space="preserve"> (on your own)</w:t>
            </w:r>
            <w:r w:rsidRPr="00F37A33">
              <w:rPr>
                <w:rStyle w:val="Schedule"/>
                <w:b/>
              </w:rPr>
              <w:t xml:space="preserve"> in </w:t>
            </w:r>
            <w:proofErr w:type="spellStart"/>
            <w:r w:rsidRPr="00F37A33">
              <w:rPr>
                <w:rStyle w:val="Schedule"/>
                <w:b/>
              </w:rPr>
              <w:t>SandPearl</w:t>
            </w:r>
            <w:proofErr w:type="spellEnd"/>
            <w:r w:rsidRPr="00F37A33">
              <w:rPr>
                <w:rStyle w:val="Schedule"/>
                <w:b/>
              </w:rPr>
              <w:t xml:space="preserve"> Lounge </w:t>
            </w:r>
          </w:p>
        </w:tc>
      </w:tr>
      <w:tr w:rsidR="00666460" w:rsidRPr="00C35000" w:rsidTr="009610C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A11050" w:rsidP="00EF580F">
            <w:pPr>
              <w:pStyle w:val="Heading1"/>
            </w:pPr>
            <w:r>
              <w:t>Wednesday September 11, 201</w:t>
            </w:r>
            <w:r w:rsidR="00666460" w:rsidRPr="00C35000">
              <w:t>3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A11050">
            <w:pPr>
              <w:rPr>
                <w:rStyle w:val="Schedule"/>
              </w:rPr>
            </w:pPr>
            <w:r>
              <w:rPr>
                <w:rStyle w:val="Schedule"/>
              </w:rPr>
              <w:t>7:45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D02D62" w:rsidRPr="00D02D62">
              <w:rPr>
                <w:rStyle w:val="Schedule"/>
              </w:rPr>
              <w:t>8:</w:t>
            </w:r>
            <w:r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0C0" w:rsidRPr="009610C0" w:rsidRDefault="009610C0" w:rsidP="00C70B18">
            <w:pPr>
              <w:rPr>
                <w:rStyle w:val="Schedule"/>
              </w:rPr>
            </w:pPr>
            <w:r>
              <w:rPr>
                <w:rStyle w:val="Schedule"/>
              </w:rPr>
              <w:t>Full</w:t>
            </w:r>
            <w:r w:rsidR="00D02D62" w:rsidRPr="00CC1F8C">
              <w:rPr>
                <w:rStyle w:val="Schedule"/>
              </w:rPr>
              <w:t xml:space="preserve"> Breakfast</w:t>
            </w:r>
            <w:r w:rsidR="00C70B18">
              <w:rPr>
                <w:rStyle w:val="Schedule"/>
              </w:rPr>
              <w:t xml:space="preserve"> -</w:t>
            </w:r>
            <w:r>
              <w:rPr>
                <w:rStyle w:val="Schedule"/>
              </w:rPr>
              <w:t xml:space="preserve"> </w:t>
            </w:r>
            <w:r>
              <w:rPr>
                <w:rStyle w:val="Schedule"/>
                <w:b/>
              </w:rPr>
              <w:t xml:space="preserve">Sponsored by </w:t>
            </w:r>
            <w:proofErr w:type="spellStart"/>
            <w:r>
              <w:rPr>
                <w:rStyle w:val="Schedule"/>
                <w:b/>
              </w:rPr>
              <w:t>CoBank</w:t>
            </w:r>
            <w:proofErr w:type="spellEnd"/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A11050">
            <w:pPr>
              <w:rPr>
                <w:rStyle w:val="Schedule"/>
              </w:rPr>
            </w:pPr>
            <w:r>
              <w:rPr>
                <w:rStyle w:val="Schedule"/>
              </w:rPr>
              <w:t>8:30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9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A11050" w:rsidP="00A12502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>NRECA Pension Update</w:t>
            </w:r>
            <w:r w:rsidR="00E60D6F">
              <w:rPr>
                <w:rStyle w:val="Schedule"/>
              </w:rPr>
              <w:t xml:space="preserve"> and Other Items</w:t>
            </w:r>
            <w:r>
              <w:rPr>
                <w:rStyle w:val="Schedule"/>
              </w:rPr>
              <w:t xml:space="preserve"> (Prepayment – How did they do</w:t>
            </w:r>
            <w:r w:rsidR="00E60D6F">
              <w:rPr>
                <w:rStyle w:val="Schedule"/>
              </w:rPr>
              <w:t>?</w:t>
            </w:r>
            <w:r>
              <w:rPr>
                <w:rStyle w:val="Schedule"/>
              </w:rPr>
              <w:t xml:space="preserve">) – Dan Sharpe 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A11050">
            <w:pPr>
              <w:rPr>
                <w:rStyle w:val="Schedule"/>
              </w:rPr>
            </w:pPr>
            <w:r>
              <w:rPr>
                <w:rStyle w:val="Schedule"/>
              </w:rPr>
              <w:t>9:30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9:45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D02D62" w:rsidP="000471B7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 xml:space="preserve">- </w:t>
            </w:r>
            <w:r w:rsidR="000471B7">
              <w:rPr>
                <w:rStyle w:val="Schedule"/>
                <w:b/>
              </w:rPr>
              <w:t>Sponsored by CFC</w:t>
            </w:r>
            <w:bookmarkStart w:id="0" w:name="_GoBack"/>
            <w:bookmarkEnd w:id="0"/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B7382D">
            <w:pPr>
              <w:rPr>
                <w:rStyle w:val="Schedule"/>
              </w:rPr>
            </w:pPr>
            <w:r>
              <w:rPr>
                <w:rStyle w:val="Schedule"/>
              </w:rPr>
              <w:t>9:45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B7382D">
              <w:rPr>
                <w:rStyle w:val="Schedule"/>
              </w:rPr>
              <w:t>10</w:t>
            </w:r>
            <w:r w:rsidR="00D02D62" w:rsidRPr="00D02D62">
              <w:rPr>
                <w:rStyle w:val="Schedule"/>
              </w:rPr>
              <w:t>:</w:t>
            </w:r>
            <w:r w:rsidR="00B7382D">
              <w:rPr>
                <w:rStyle w:val="Schedule"/>
              </w:rPr>
              <w:t>45</w:t>
            </w:r>
            <w:r w:rsidR="00D02D62" w:rsidRPr="00D02D62">
              <w:rPr>
                <w:rStyle w:val="Schedule"/>
              </w:rPr>
              <w:t xml:space="preserve"> </w:t>
            </w:r>
            <w:r w:rsidR="00B7382D">
              <w:rPr>
                <w:rStyle w:val="Schedule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B7382D" w:rsidP="00B7382D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Stump the Experts – Panel of CPA’s for the group t</w:t>
            </w:r>
            <w:r w:rsidR="00301F08">
              <w:rPr>
                <w:rStyle w:val="Schedule"/>
              </w:rPr>
              <w:t>o discuss with. (Purvis &amp; Grey/</w:t>
            </w:r>
            <w:proofErr w:type="spellStart"/>
            <w:r>
              <w:rPr>
                <w:rStyle w:val="Schedule"/>
              </w:rPr>
              <w:t>Nichols,Cauley</w:t>
            </w:r>
            <w:proofErr w:type="spellEnd"/>
            <w:r>
              <w:rPr>
                <w:rStyle w:val="Schedule"/>
              </w:rPr>
              <w:t>)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B7382D" w:rsidP="00B7382D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10:45 am </w:t>
            </w:r>
            <w:r w:rsidR="00D02D62">
              <w:rPr>
                <w:rStyle w:val="Schedule"/>
              </w:rPr>
              <w:t xml:space="preserve">to </w:t>
            </w:r>
            <w:r>
              <w:rPr>
                <w:rStyle w:val="Schedule"/>
              </w:rPr>
              <w:t>1</w:t>
            </w:r>
            <w:r w:rsidR="00D02D62" w:rsidRPr="00D02D62">
              <w:rPr>
                <w:rStyle w:val="Schedule"/>
              </w:rPr>
              <w:t>1:</w:t>
            </w:r>
            <w:r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B7382D" w:rsidP="00C70B18">
            <w:pPr>
              <w:rPr>
                <w:rStyle w:val="Presentation"/>
              </w:rPr>
            </w:pPr>
            <w:r>
              <w:rPr>
                <w:rStyle w:val="Schedule"/>
              </w:rPr>
              <w:t>Break</w:t>
            </w:r>
            <w:r w:rsidR="009610C0">
              <w:rPr>
                <w:rStyle w:val="Schedule"/>
              </w:rPr>
              <w:t xml:space="preserve">- </w:t>
            </w:r>
            <w:r w:rsidR="00C70B18" w:rsidRPr="00C70B18">
              <w:rPr>
                <w:rStyle w:val="Schedule"/>
                <w:b/>
              </w:rPr>
              <w:t>Sponsored by Brian Allen, NRECA Homestead Funds</w:t>
            </w:r>
          </w:p>
        </w:tc>
      </w:tr>
      <w:tr w:rsidR="00D02D62" w:rsidRPr="00C35000" w:rsidTr="009610C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B7382D" w:rsidP="00B7382D">
            <w:pPr>
              <w:rPr>
                <w:rStyle w:val="Schedule"/>
              </w:rPr>
            </w:pPr>
            <w:r>
              <w:rPr>
                <w:rStyle w:val="Schedule"/>
              </w:rPr>
              <w:t>1</w:t>
            </w:r>
            <w:r w:rsidR="00D02D62" w:rsidRPr="00D02D62">
              <w:rPr>
                <w:rStyle w:val="Schedule"/>
              </w:rPr>
              <w:t>1:</w:t>
            </w:r>
            <w:r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12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B7382D" w:rsidP="00A12502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Group Discussion and Roundtable</w:t>
            </w:r>
            <w:r w:rsidR="009610C0">
              <w:rPr>
                <w:rStyle w:val="Schedule"/>
              </w:rPr>
              <w:t xml:space="preserve">, </w:t>
            </w:r>
            <w:r w:rsidR="009610C0" w:rsidRPr="009610C0">
              <w:rPr>
                <w:rStyle w:val="Schedule"/>
                <w:b/>
                <w:u w:val="single"/>
              </w:rPr>
              <w:t>Adjourn at Noon</w:t>
            </w:r>
          </w:p>
        </w:tc>
      </w:tr>
    </w:tbl>
    <w:p w:rsidR="00175E2F" w:rsidRDefault="00175E2F" w:rsidP="009610C0">
      <w:pPr>
        <w:rPr>
          <w:rFonts w:cs="Arial"/>
        </w:rPr>
      </w:pPr>
    </w:p>
    <w:sectPr w:rsidR="00175E2F" w:rsidSect="00A1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31" w:rsidRDefault="003D6531" w:rsidP="00175E2F">
      <w:r>
        <w:separator/>
      </w:r>
    </w:p>
  </w:endnote>
  <w:endnote w:type="continuationSeparator" w:id="0">
    <w:p w:rsidR="003D6531" w:rsidRDefault="003D6531" w:rsidP="001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31" w:rsidRDefault="003D6531" w:rsidP="00175E2F">
      <w:r>
        <w:separator/>
      </w:r>
    </w:p>
  </w:footnote>
  <w:footnote w:type="continuationSeparator" w:id="0">
    <w:p w:rsidR="003D6531" w:rsidRDefault="003D6531" w:rsidP="0017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765252"/>
      <w:docPartObj>
        <w:docPartGallery w:val="Watermarks"/>
        <w:docPartUnique/>
      </w:docPartObj>
    </w:sdtPr>
    <w:sdtEndPr/>
    <w:sdtContent>
      <w:p w:rsidR="00175E2F" w:rsidRDefault="003D653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463828" o:spid="_x0000_s2057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#c0504d [3205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23"/>
    <w:rsid w:val="000471B7"/>
    <w:rsid w:val="000600A1"/>
    <w:rsid w:val="000C3EC1"/>
    <w:rsid w:val="000E7423"/>
    <w:rsid w:val="000F31DD"/>
    <w:rsid w:val="001639E9"/>
    <w:rsid w:val="00175E2F"/>
    <w:rsid w:val="00193A0C"/>
    <w:rsid w:val="00230F08"/>
    <w:rsid w:val="00242E5D"/>
    <w:rsid w:val="002633CE"/>
    <w:rsid w:val="002D6FDE"/>
    <w:rsid w:val="002E5E84"/>
    <w:rsid w:val="00301F08"/>
    <w:rsid w:val="00305E8D"/>
    <w:rsid w:val="00316C98"/>
    <w:rsid w:val="00322038"/>
    <w:rsid w:val="00332C32"/>
    <w:rsid w:val="00336B6F"/>
    <w:rsid w:val="00365C36"/>
    <w:rsid w:val="00370770"/>
    <w:rsid w:val="00370A32"/>
    <w:rsid w:val="00396651"/>
    <w:rsid w:val="003B10C0"/>
    <w:rsid w:val="003D6531"/>
    <w:rsid w:val="003D69BA"/>
    <w:rsid w:val="00402F69"/>
    <w:rsid w:val="0041378C"/>
    <w:rsid w:val="00452E55"/>
    <w:rsid w:val="00461A72"/>
    <w:rsid w:val="004E77BD"/>
    <w:rsid w:val="00572828"/>
    <w:rsid w:val="00595F76"/>
    <w:rsid w:val="005C7890"/>
    <w:rsid w:val="00666066"/>
    <w:rsid w:val="00666460"/>
    <w:rsid w:val="006E7E18"/>
    <w:rsid w:val="007739C1"/>
    <w:rsid w:val="007817F5"/>
    <w:rsid w:val="007F2AA6"/>
    <w:rsid w:val="00882812"/>
    <w:rsid w:val="008B4098"/>
    <w:rsid w:val="008B7154"/>
    <w:rsid w:val="009209FE"/>
    <w:rsid w:val="00921CBA"/>
    <w:rsid w:val="009610C0"/>
    <w:rsid w:val="009C5D45"/>
    <w:rsid w:val="009D4201"/>
    <w:rsid w:val="009E3BC6"/>
    <w:rsid w:val="00A11050"/>
    <w:rsid w:val="00A12502"/>
    <w:rsid w:val="00A5485F"/>
    <w:rsid w:val="00A67B22"/>
    <w:rsid w:val="00AC2008"/>
    <w:rsid w:val="00B3056D"/>
    <w:rsid w:val="00B63707"/>
    <w:rsid w:val="00B72366"/>
    <w:rsid w:val="00B7382D"/>
    <w:rsid w:val="00B827C8"/>
    <w:rsid w:val="00B936B6"/>
    <w:rsid w:val="00BC2BAE"/>
    <w:rsid w:val="00BF7C7E"/>
    <w:rsid w:val="00C3287E"/>
    <w:rsid w:val="00C35000"/>
    <w:rsid w:val="00C70B18"/>
    <w:rsid w:val="00C852C2"/>
    <w:rsid w:val="00C95AD7"/>
    <w:rsid w:val="00CC1F8C"/>
    <w:rsid w:val="00D02D62"/>
    <w:rsid w:val="00D0467D"/>
    <w:rsid w:val="00DA72B0"/>
    <w:rsid w:val="00E60D6F"/>
    <w:rsid w:val="00EF580F"/>
    <w:rsid w:val="00F35B2C"/>
    <w:rsid w:val="00F37A33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ER~1.SVE\AppData\Local\Temp\Conference-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9896-A23E-4A34-8B44-AD0C079F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Conference-Agenda-Template</Template>
  <TotalTime>62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 Lemley</dc:creator>
  <cp:lastModifiedBy>Michelle</cp:lastModifiedBy>
  <cp:revision>9</cp:revision>
  <cp:lastPrinted>2013-04-19T15:40:00Z</cp:lastPrinted>
  <dcterms:created xsi:type="dcterms:W3CDTF">2013-05-30T13:51:00Z</dcterms:created>
  <dcterms:modified xsi:type="dcterms:W3CDTF">2013-06-26T16:29:00Z</dcterms:modified>
</cp:coreProperties>
</file>