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79" w:rsidRDefault="004C2579" w:rsidP="004C2579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Registration Form</w:t>
      </w:r>
    </w:p>
    <w:p w:rsidR="004C2579" w:rsidRDefault="004C2579" w:rsidP="004C2579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 FECA Finance &amp; Accounting/Human Resource Conference</w:t>
      </w:r>
    </w:p>
    <w:p w:rsidR="004C2579" w:rsidRDefault="004C2579" w:rsidP="004C2579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20-22</w:t>
      </w:r>
    </w:p>
    <w:p w:rsidR="004C2579" w:rsidRDefault="004C2579" w:rsidP="004C2579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Sandpearl Resort</w:t>
      </w:r>
    </w:p>
    <w:p w:rsidR="004C2579" w:rsidRDefault="004C2579" w:rsidP="004C2579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Clearwater Beach, Florida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>Please check one</w:t>
      </w:r>
      <w:r>
        <w:rPr>
          <w:sz w:val="24"/>
          <w:szCs w:val="24"/>
        </w:rPr>
        <w:t>:     Registering for:  Finance &amp; Accounting ____</w:t>
      </w:r>
      <w:proofErr w:type="gramStart"/>
      <w:r>
        <w:rPr>
          <w:sz w:val="24"/>
          <w:szCs w:val="24"/>
        </w:rPr>
        <w:t xml:space="preserve">_  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OR-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Human Resource _______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>Name of Cooperative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___Yes, we will attend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___No, we will not attend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>Attendee(s) Name and Position</w:t>
      </w:r>
      <w:r>
        <w:rPr>
          <w:sz w:val="24"/>
          <w:szCs w:val="24"/>
        </w:rPr>
        <w:t>: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Contact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mail, fax or e-mail registration form by </w:t>
      </w:r>
      <w:r>
        <w:rPr>
          <w:b/>
          <w:sz w:val="24"/>
          <w:szCs w:val="24"/>
          <w:u w:val="single"/>
        </w:rPr>
        <w:t>August 1st</w:t>
      </w:r>
      <w:r>
        <w:rPr>
          <w:b/>
          <w:sz w:val="24"/>
          <w:szCs w:val="24"/>
        </w:rPr>
        <w:t>.  The registration fee will be based on the total expenses incurred divided by the number of attendees.</w:t>
      </w: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Mail to:</w:t>
      </w:r>
      <w:r>
        <w:rPr>
          <w:b/>
          <w:sz w:val="24"/>
          <w:szCs w:val="24"/>
        </w:rPr>
        <w:tab/>
        <w:t>Michelle Hershel</w:t>
      </w: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Florida Electric Cooperatives Association, Inc.</w:t>
      </w: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2916 </w:t>
      </w:r>
      <w:proofErr w:type="spellStart"/>
      <w:r>
        <w:rPr>
          <w:b/>
          <w:sz w:val="24"/>
          <w:szCs w:val="24"/>
        </w:rPr>
        <w:t>Apalachee</w:t>
      </w:r>
      <w:proofErr w:type="spellEnd"/>
      <w:r>
        <w:rPr>
          <w:b/>
          <w:sz w:val="24"/>
          <w:szCs w:val="24"/>
        </w:rPr>
        <w:t xml:space="preserve"> Parkway</w:t>
      </w: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Tallahassee, FL  32301</w:t>
      </w: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Fax: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(850)656-5485</w:t>
      </w: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ab/>
      </w:r>
      <w:hyperlink r:id="rId5" w:history="1">
        <w:r>
          <w:rPr>
            <w:rStyle w:val="Hyperlink"/>
            <w:b/>
            <w:sz w:val="24"/>
            <w:szCs w:val="24"/>
          </w:rPr>
          <w:t>mhershel@feca.com</w:t>
        </w:r>
      </w:hyperlink>
    </w:p>
    <w:p w:rsidR="004C2579" w:rsidRDefault="004C2579" w:rsidP="004C2579">
      <w:pPr>
        <w:pBdr>
          <w:bottom w:val="single" w:sz="12" w:space="1" w:color="auto"/>
        </w:pBdr>
        <w:spacing w:after="0"/>
        <w:contextualSpacing/>
        <w:jc w:val="left"/>
        <w:rPr>
          <w:b/>
          <w:sz w:val="24"/>
          <w:szCs w:val="24"/>
        </w:rPr>
      </w:pPr>
    </w:p>
    <w:p w:rsidR="004C2579" w:rsidRDefault="004C2579" w:rsidP="004C2579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Hotel Information</w:t>
      </w: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Sandpearl </w:t>
      </w:r>
      <w:proofErr w:type="gramStart"/>
      <w:r>
        <w:rPr>
          <w:b/>
          <w:sz w:val="24"/>
          <w:szCs w:val="24"/>
        </w:rPr>
        <w:t>Resort  (</w:t>
      </w:r>
      <w:proofErr w:type="gramEnd"/>
      <w:r>
        <w:rPr>
          <w:b/>
          <w:sz w:val="24"/>
          <w:szCs w:val="24"/>
        </w:rPr>
        <w:t xml:space="preserve">Website:  </w:t>
      </w:r>
      <w:hyperlink r:id="rId6" w:history="1">
        <w:r>
          <w:rPr>
            <w:rStyle w:val="Hyperlink"/>
            <w:b/>
            <w:sz w:val="24"/>
            <w:szCs w:val="24"/>
          </w:rPr>
          <w:t>www.sandpearl.com</w:t>
        </w:r>
      </w:hyperlink>
      <w:r>
        <w:rPr>
          <w:b/>
          <w:sz w:val="24"/>
          <w:szCs w:val="24"/>
        </w:rPr>
        <w:t>)</w:t>
      </w: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500 Mandalay Avenue</w:t>
      </w: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Clearwater Beach, FL  33767</w:t>
      </w: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Reservations telephone nos.:  877.726.3111 </w:t>
      </w: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</w:p>
    <w:p w:rsidR="004C2579" w:rsidRDefault="004C2579" w:rsidP="004C2579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Please ask the hotel for the Florida Electric Cooperatives Association group rate when making your reservations.  The group rate is $174 (plus tax).  In addition you will be ch</w:t>
      </w:r>
      <w:r w:rsidR="002D20A2">
        <w:rPr>
          <w:b/>
          <w:sz w:val="24"/>
          <w:szCs w:val="24"/>
        </w:rPr>
        <w:t>arged a daily a valet fee of $25</w:t>
      </w:r>
      <w:bookmarkStart w:id="0" w:name="_GoBack"/>
      <w:bookmarkEnd w:id="0"/>
      <w:r>
        <w:rPr>
          <w:b/>
          <w:sz w:val="24"/>
          <w:szCs w:val="24"/>
        </w:rPr>
        <w:t>.  Room cancellations must be made 7 days prior to the day of your arrival date to avoid a penalty.  Cancellations received after the 7 day period will be billed one night’s room rate plus tax.</w:t>
      </w:r>
    </w:p>
    <w:p w:rsidR="004C2579" w:rsidRDefault="004C2579" w:rsidP="004C2579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The cut-off date for making room reservations is August 21st.</w:t>
      </w:r>
    </w:p>
    <w:p w:rsidR="00D456BD" w:rsidRDefault="00D456BD"/>
    <w:sectPr w:rsidR="00D45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79"/>
    <w:rsid w:val="002D20A2"/>
    <w:rsid w:val="004C2579"/>
    <w:rsid w:val="00D4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79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79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ndpearl.com" TargetMode="External"/><Relationship Id="rId5" Type="http://schemas.openxmlformats.org/officeDocument/2006/relationships/hyperlink" Target="mailto:mhershel@fe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>Toshiba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</cp:revision>
  <dcterms:created xsi:type="dcterms:W3CDTF">2017-03-09T19:52:00Z</dcterms:created>
  <dcterms:modified xsi:type="dcterms:W3CDTF">2017-03-09T20:04:00Z</dcterms:modified>
</cp:coreProperties>
</file>