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F3" w:rsidRDefault="00116BF3" w:rsidP="00116BF3">
      <w:pPr>
        <w:pStyle w:val="Title"/>
      </w:pPr>
      <w:r>
        <w:t>Florida Electric Cooperatives Finance and Accounting Conference</w:t>
      </w:r>
    </w:p>
    <w:p w:rsidR="00116BF3" w:rsidRPr="00175E2F" w:rsidRDefault="00116BF3" w:rsidP="00116BF3">
      <w:pPr>
        <w:pStyle w:val="Subtitle"/>
        <w:rPr>
          <w:sz w:val="22"/>
        </w:rPr>
      </w:pPr>
      <w:r w:rsidRPr="00175E2F">
        <w:rPr>
          <w:sz w:val="22"/>
        </w:rPr>
        <w:t>Sandpearl Resort ~ Clearwater Beach Florida</w:t>
      </w:r>
    </w:p>
    <w:p w:rsidR="00116BF3" w:rsidRPr="00175E2F" w:rsidRDefault="00116BF3" w:rsidP="00116BF3">
      <w:pPr>
        <w:pStyle w:val="Subtitle"/>
        <w:spacing w:line="204" w:lineRule="auto"/>
        <w:rPr>
          <w:sz w:val="22"/>
        </w:rPr>
      </w:pPr>
      <w:r>
        <w:rPr>
          <w:sz w:val="22"/>
        </w:rPr>
        <w:t>September 1</w:t>
      </w:r>
      <w:r w:rsidR="00AD6182">
        <w:rPr>
          <w:sz w:val="22"/>
        </w:rPr>
        <w:t>4</w:t>
      </w:r>
      <w:r w:rsidRPr="00245D46">
        <w:rPr>
          <w:sz w:val="22"/>
          <w:vertAlign w:val="superscript"/>
        </w:rPr>
        <w:t>h</w:t>
      </w:r>
      <w:r>
        <w:rPr>
          <w:sz w:val="22"/>
        </w:rPr>
        <w:t>- 1</w:t>
      </w:r>
      <w:r w:rsidR="00AD6182">
        <w:rPr>
          <w:sz w:val="22"/>
        </w:rPr>
        <w:t>6</w:t>
      </w:r>
      <w:r w:rsidRPr="00245D46">
        <w:rPr>
          <w:sz w:val="22"/>
          <w:vertAlign w:val="superscript"/>
        </w:rPr>
        <w:t>th</w:t>
      </w:r>
      <w:r>
        <w:rPr>
          <w:sz w:val="22"/>
        </w:rPr>
        <w:t>, 201</w:t>
      </w:r>
      <w:r w:rsidR="00AD6182">
        <w:rPr>
          <w:sz w:val="22"/>
        </w:rPr>
        <w:t>6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178"/>
        <w:gridCol w:w="2070"/>
        <w:gridCol w:w="7200"/>
      </w:tblGrid>
      <w:tr w:rsidR="00116BF3" w:rsidRPr="00C35000" w:rsidTr="009F0207">
        <w:trPr>
          <w:trHeight w:val="432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AD6182">
            <w:pPr>
              <w:pStyle w:val="Heading1"/>
            </w:pPr>
            <w:r w:rsidRPr="00891DA4">
              <w:rPr>
                <w:rStyle w:val="Heading1Char"/>
                <w:b/>
              </w:rPr>
              <w:t>Wednesday, September</w:t>
            </w:r>
            <w:r>
              <w:t xml:space="preserve"> 1</w:t>
            </w:r>
            <w:r w:rsidR="00AD6182">
              <w:t>4</w:t>
            </w:r>
            <w:r w:rsidRPr="00C35000">
              <w:t>, 20</w:t>
            </w:r>
            <w:r>
              <w:t>1</w:t>
            </w:r>
            <w:r w:rsidR="00AD6182">
              <w:t>6</w:t>
            </w:r>
            <w:r w:rsidR="0059474C">
              <w:t xml:space="preserve"> – JOINT SESSION HR &amp; F&amp;A</w:t>
            </w:r>
          </w:p>
        </w:tc>
      </w:tr>
      <w:tr w:rsidR="00116BF3" w:rsidRPr="00C35000" w:rsidTr="009F0207">
        <w:trPr>
          <w:trHeight w:val="629"/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2:00- 3:00p.m.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</w:p>
          <w:p w:rsidR="00AD6182" w:rsidRDefault="00AD6182" w:rsidP="009F0207">
            <w:pPr>
              <w:rPr>
                <w:rStyle w:val="Schedule"/>
              </w:rPr>
            </w:pPr>
          </w:p>
          <w:p w:rsidR="00116BF3" w:rsidRDefault="00AD6182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3:00 – 3:15p.m.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Pr="00D02D62" w:rsidRDefault="00AD6182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3:15 – 5:00p.m.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AD6182" w:rsidP="009F0207">
            <w:pPr>
              <w:rPr>
                <w:rStyle w:val="Schedule"/>
                <w:b/>
                <w:sz w:val="18"/>
              </w:rPr>
            </w:pPr>
            <w:r>
              <w:rPr>
                <w:rStyle w:val="Schedule"/>
                <w:b/>
                <w:sz w:val="18"/>
              </w:rPr>
              <w:t>Jason Settle, Hi-Line Engineering</w:t>
            </w:r>
          </w:p>
          <w:p w:rsidR="00AD6182" w:rsidRDefault="00AD6182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Topic:  The Basic Electric Distribution System Explained</w:t>
            </w:r>
          </w:p>
          <w:p w:rsidR="00AD6182" w:rsidRDefault="00AD6182" w:rsidP="009F0207">
            <w:pPr>
              <w:rPr>
                <w:rStyle w:val="Schedule"/>
                <w:i/>
                <w:sz w:val="18"/>
              </w:rPr>
            </w:pPr>
            <w:r>
              <w:rPr>
                <w:rStyle w:val="Schedule"/>
                <w:i/>
                <w:sz w:val="18"/>
              </w:rPr>
              <w:t>Jason will discuss the basics of working with and around power lines including general safety rules and guidelines</w:t>
            </w:r>
          </w:p>
          <w:p w:rsidR="00AD6182" w:rsidRDefault="00AD6182" w:rsidP="009F0207">
            <w:pPr>
              <w:rPr>
                <w:rStyle w:val="Schedule"/>
                <w:sz w:val="18"/>
              </w:rPr>
            </w:pPr>
          </w:p>
          <w:p w:rsidR="00116BF3" w:rsidRDefault="003F6A79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Break</w:t>
            </w:r>
          </w:p>
          <w:p w:rsidR="00116BF3" w:rsidRDefault="00116BF3" w:rsidP="009F0207">
            <w:pPr>
              <w:rPr>
                <w:rStyle w:val="Schedule"/>
                <w:sz w:val="18"/>
              </w:rPr>
            </w:pPr>
          </w:p>
          <w:p w:rsidR="00116BF3" w:rsidRPr="00175E2F" w:rsidRDefault="00AD6182" w:rsidP="00116BF3">
            <w:pPr>
              <w:rPr>
                <w:rStyle w:val="Schedule"/>
                <w:sz w:val="18"/>
              </w:rPr>
            </w:pPr>
            <w:r>
              <w:rPr>
                <w:rStyle w:val="Schedule"/>
                <w:b/>
                <w:sz w:val="18"/>
              </w:rPr>
              <w:t>Jason Settle, Hi-Line Engineering</w:t>
            </w:r>
            <w:r w:rsidR="006016EF">
              <w:rPr>
                <w:rStyle w:val="Schedule"/>
                <w:b/>
                <w:sz w:val="18"/>
              </w:rPr>
              <w:t xml:space="preserve">  (</w:t>
            </w:r>
            <w:r>
              <w:rPr>
                <w:rStyle w:val="Schedule"/>
                <w:b/>
                <w:sz w:val="18"/>
              </w:rPr>
              <w:t>continued</w:t>
            </w:r>
            <w:r w:rsidR="006016EF">
              <w:rPr>
                <w:rStyle w:val="Schedule"/>
                <w:b/>
                <w:sz w:val="18"/>
              </w:rPr>
              <w:t>)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A12502" w:rsidTr="009F0207">
        <w:trPr>
          <w:trHeight w:val="432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AD6182">
            <w:pPr>
              <w:pStyle w:val="Heading1"/>
            </w:pPr>
            <w:r>
              <w:t>Thursday, September</w:t>
            </w:r>
            <w:r w:rsidR="00AD6182">
              <w:t xml:space="preserve"> 15</w:t>
            </w:r>
            <w:r w:rsidRPr="00C35000">
              <w:t>, 20</w:t>
            </w:r>
            <w:r>
              <w:t>1</w:t>
            </w:r>
            <w:r w:rsidR="00AD6182">
              <w:t>6</w:t>
            </w:r>
            <w:r w:rsidR="0059474C">
              <w:t xml:space="preserve"> – BREAKOUT SESSION F&amp;A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7:15</w:t>
            </w:r>
            <w:r w:rsidRPr="00D02D62">
              <w:rPr>
                <w:rStyle w:val="Schedule"/>
              </w:rPr>
              <w:t xml:space="preserve"> am</w:t>
            </w:r>
            <w:r>
              <w:rPr>
                <w:rStyle w:val="Schedule"/>
              </w:rPr>
              <w:t xml:space="preserve"> to 8:00 </w:t>
            </w:r>
            <w:r w:rsidRPr="00D02D62"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 xml:space="preserve">Full </w:t>
            </w:r>
            <w:r w:rsidRPr="00D02D62">
              <w:rPr>
                <w:rStyle w:val="Schedule"/>
              </w:rPr>
              <w:t>Breakfast</w:t>
            </w:r>
            <w:r w:rsidR="003F1F63">
              <w:rPr>
                <w:rStyle w:val="Schedule"/>
              </w:rPr>
              <w:t xml:space="preserve"> Buffet</w:t>
            </w:r>
            <w:r>
              <w:rPr>
                <w:rStyle w:val="Schedule"/>
              </w:rPr>
              <w:t xml:space="preserve"> </w:t>
            </w:r>
            <w:r w:rsidR="003F1F63">
              <w:rPr>
                <w:rStyle w:val="Schedule"/>
                <w:b/>
              </w:rPr>
              <w:t>–</w:t>
            </w:r>
            <w:r w:rsidRPr="00897F1D">
              <w:rPr>
                <w:rStyle w:val="Schedule"/>
                <w:b/>
              </w:rPr>
              <w:t xml:space="preserve"> </w:t>
            </w:r>
            <w:r w:rsidR="003F1F63">
              <w:rPr>
                <w:rStyle w:val="Schedule"/>
                <w:b/>
              </w:rPr>
              <w:t xml:space="preserve">Sponsored by </w:t>
            </w:r>
            <w:proofErr w:type="spellStart"/>
            <w:r w:rsidR="003F1F63">
              <w:rPr>
                <w:rStyle w:val="Schedule"/>
                <w:b/>
              </w:rPr>
              <w:t>CoBank</w:t>
            </w:r>
            <w:proofErr w:type="spellEnd"/>
          </w:p>
          <w:p w:rsidR="007D13D8" w:rsidRPr="00D02D62" w:rsidRDefault="007D13D8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316C98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8:00</w:t>
            </w:r>
            <w:r w:rsidRPr="00316C98">
              <w:rPr>
                <w:rStyle w:val="Schedule"/>
              </w:rPr>
              <w:t xml:space="preserve"> am to </w:t>
            </w:r>
            <w:r>
              <w:rPr>
                <w:rStyle w:val="Schedule"/>
              </w:rPr>
              <w:t>9</w:t>
            </w:r>
            <w:r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00</w:t>
            </w:r>
            <w:r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r w:rsidRPr="00BC119C">
              <w:rPr>
                <w:b/>
              </w:rPr>
              <w:t>Gavin Hamilton</w:t>
            </w:r>
            <w:r>
              <w:t>, Partner</w:t>
            </w:r>
          </w:p>
          <w:p w:rsidR="00116BF3" w:rsidRDefault="00116BF3" w:rsidP="009F0207">
            <w:r>
              <w:t>Price Waterhouse Cooper</w:t>
            </w:r>
          </w:p>
          <w:p w:rsidR="00116BF3" w:rsidRDefault="00116BF3" w:rsidP="009F0207">
            <w:pPr>
              <w:rPr>
                <w:rFonts w:cs="Tahoma"/>
              </w:rPr>
            </w:pPr>
            <w:r>
              <w:t xml:space="preserve">Topic:  </w:t>
            </w:r>
            <w:r w:rsidRPr="00B949C4">
              <w:rPr>
                <w:rFonts w:cs="Tahoma"/>
              </w:rPr>
              <w:t>Impact to the electric cooperative industry of new accounting initiatives</w:t>
            </w:r>
          </w:p>
          <w:p w:rsidR="007D13D8" w:rsidRPr="00C35000" w:rsidRDefault="007D13D8" w:rsidP="009F0207"/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9:00 am to 9:15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CC1F8C" w:rsidRDefault="00116BF3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9:15 am to 10:</w:t>
            </w:r>
            <w:r w:rsidR="00983779">
              <w:rPr>
                <w:rStyle w:val="Schedule"/>
              </w:rPr>
              <w:t>00</w:t>
            </w:r>
            <w:r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7E5FCA" w:rsidRDefault="007E5FCA" w:rsidP="007E5FCA">
            <w:pPr>
              <w:rPr>
                <w:color w:val="1F497D"/>
              </w:rPr>
            </w:pPr>
            <w:r>
              <w:rPr>
                <w:rFonts w:cs="Arial"/>
                <w:b/>
                <w:color w:val="000000"/>
              </w:rPr>
              <w:t>Susan Howard</w:t>
            </w:r>
            <w:r w:rsidR="00CE0FCE">
              <w:rPr>
                <w:rFonts w:cs="Arial"/>
                <w:b/>
                <w:color w:val="000000"/>
              </w:rPr>
              <w:t>,</w:t>
            </w:r>
            <w:r>
              <w:rPr>
                <w:color w:val="1F497D"/>
              </w:rPr>
              <w:t xml:space="preserve"> </w:t>
            </w:r>
            <w:r w:rsidRPr="00CE0FCE">
              <w:t>Director of Government Relations and Legislative Affairs</w:t>
            </w:r>
            <w:r w:rsidRPr="00CE0FCE">
              <w:br/>
              <w:t>National Association of Development Organizations (NADO)</w:t>
            </w:r>
          </w:p>
          <w:p w:rsidR="007E5FCA" w:rsidRPr="00BB6A5C" w:rsidRDefault="007E5FCA" w:rsidP="009F0207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>Funding for Community Development in the Farm Bill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F3" w:rsidRPr="00D02D62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10:00 am to 10:15</w:t>
            </w:r>
            <w:r w:rsidR="00116BF3">
              <w:rPr>
                <w:rStyle w:val="Schedule"/>
              </w:rPr>
              <w:t>a</w:t>
            </w:r>
            <w:r w:rsidR="00116BF3" w:rsidRPr="00D02D62">
              <w:rPr>
                <w:rStyle w:val="Schedule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10:15</w:t>
            </w:r>
            <w:r w:rsidR="00116BF3">
              <w:rPr>
                <w:rStyle w:val="Schedule"/>
              </w:rPr>
              <w:t>a.m to 11:</w:t>
            </w:r>
            <w:r>
              <w:rPr>
                <w:rStyle w:val="Schedule"/>
              </w:rPr>
              <w:t>0</w:t>
            </w:r>
            <w:r w:rsidR="00116BF3">
              <w:rPr>
                <w:rStyle w:val="Schedule"/>
              </w:rPr>
              <w:t>0a.m.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Presentation"/>
              </w:rPr>
            </w:pPr>
          </w:p>
          <w:p w:rsidR="00D072C3" w:rsidRPr="00C65345" w:rsidRDefault="00C65345" w:rsidP="00973B6E">
            <w:pPr>
              <w:rPr>
                <w:rStyle w:val="Presentation"/>
              </w:rPr>
            </w:pPr>
            <w:r>
              <w:rPr>
                <w:rStyle w:val="Presentation"/>
              </w:rPr>
              <w:t>Dan Lawlor, TC Delivers</w:t>
            </w:r>
          </w:p>
          <w:p w:rsidR="007D13D8" w:rsidRDefault="007D13D8" w:rsidP="009F0207">
            <w:pPr>
              <w:rPr>
                <w:rStyle w:val="Presentation"/>
                <w:b w:val="0"/>
              </w:rPr>
            </w:pPr>
          </w:p>
          <w:p w:rsidR="00116BF3" w:rsidRPr="00B949C4" w:rsidRDefault="00116BF3" w:rsidP="009F0207">
            <w:pPr>
              <w:rPr>
                <w:rStyle w:val="Presentation"/>
                <w:b w:val="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11:00</w:t>
            </w:r>
            <w:r w:rsidR="00116BF3">
              <w:rPr>
                <w:rStyle w:val="Schedule"/>
              </w:rPr>
              <w:t xml:space="preserve">a.m. to </w:t>
            </w:r>
            <w:r w:rsidR="004178C0">
              <w:rPr>
                <w:rStyle w:val="Schedule"/>
              </w:rPr>
              <w:t>1</w:t>
            </w:r>
            <w:r>
              <w:rPr>
                <w:rStyle w:val="Schedule"/>
              </w:rPr>
              <w:t>1:30a</w:t>
            </w:r>
            <w:r w:rsidR="00116BF3">
              <w:rPr>
                <w:rStyle w:val="Schedule"/>
              </w:rPr>
              <w:t>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C65345" w:rsidRDefault="00C65345" w:rsidP="00C65345">
            <w:pPr>
              <w:rPr>
                <w:rStyle w:val="Schedule"/>
              </w:rPr>
            </w:pPr>
            <w:r>
              <w:rPr>
                <w:rStyle w:val="Schedule"/>
                <w:b/>
              </w:rPr>
              <w:t>Brian Grogan</w:t>
            </w:r>
            <w:r>
              <w:rPr>
                <w:rStyle w:val="Schedule"/>
              </w:rPr>
              <w:t>, Federated</w:t>
            </w:r>
          </w:p>
          <w:p w:rsidR="00116BF3" w:rsidRPr="004178C0" w:rsidRDefault="00116BF3" w:rsidP="009F0207">
            <w:pPr>
              <w:rPr>
                <w:rFonts w:cs="Arial"/>
                <w:b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11:30a</w:t>
            </w:r>
            <w:r w:rsidR="00116BF3">
              <w:rPr>
                <w:rStyle w:val="Schedule"/>
              </w:rPr>
              <w:t xml:space="preserve"> to 1:</w:t>
            </w:r>
            <w:r>
              <w:rPr>
                <w:rStyle w:val="Schedule"/>
              </w:rPr>
              <w:t>00</w:t>
            </w:r>
            <w:r w:rsidR="00116BF3">
              <w:rPr>
                <w:rStyle w:val="Schedule"/>
              </w:rPr>
              <w:t>pm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CA4975" w:rsidRDefault="00973B6E" w:rsidP="00CA4975">
            <w:r>
              <w:t xml:space="preserve">Lunch:  </w:t>
            </w: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1:00pm to 2:0</w:t>
            </w:r>
            <w:r w:rsidR="00116BF3">
              <w:rPr>
                <w:rStyle w:val="Schedule"/>
              </w:rPr>
              <w:t>0pm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D072C3" w:rsidP="00D072C3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Russ Wasson </w:t>
            </w:r>
            <w:r w:rsidR="003F1F63">
              <w:rPr>
                <w:rStyle w:val="Schedule"/>
                <w:b/>
              </w:rPr>
              <w:t xml:space="preserve">, </w:t>
            </w:r>
            <w:r>
              <w:rPr>
                <w:rStyle w:val="Schedule"/>
                <w:b/>
              </w:rPr>
              <w:t>NRECA</w:t>
            </w:r>
          </w:p>
          <w:p w:rsidR="00D072C3" w:rsidRPr="00D072C3" w:rsidRDefault="00CE0FCE" w:rsidP="00D072C3">
            <w:pPr>
              <w:rPr>
                <w:rStyle w:val="Schedule"/>
              </w:rPr>
            </w:pPr>
            <w:r>
              <w:rPr>
                <w:rStyle w:val="Schedule"/>
              </w:rPr>
              <w:t>General Tax and Finance Update and Alternative Financing Structures for Solar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Schedule"/>
              </w:rPr>
            </w:pPr>
          </w:p>
          <w:p w:rsidR="007D13D8" w:rsidRDefault="007E5FCA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 – 2:15p.m.</w:t>
            </w:r>
          </w:p>
          <w:p w:rsidR="00973B6E" w:rsidRPr="00D02D62" w:rsidRDefault="00973B6E" w:rsidP="007E5FCA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Fonts w:cs="Arial"/>
                <w:color w:val="000000"/>
              </w:rPr>
            </w:pPr>
          </w:p>
          <w:p w:rsidR="003F6A79" w:rsidRPr="00C35000" w:rsidRDefault="007E5FCA" w:rsidP="00D072C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</w:t>
            </w:r>
            <w:r w:rsidR="00983779">
              <w:rPr>
                <w:rStyle w:val="Schedule"/>
              </w:rPr>
              <w:t>15</w:t>
            </w:r>
            <w:r>
              <w:rPr>
                <w:rStyle w:val="Schedule"/>
              </w:rPr>
              <w:t xml:space="preserve">p.m. to </w:t>
            </w:r>
            <w:r w:rsidR="00BB6A5C">
              <w:rPr>
                <w:rStyle w:val="Schedule"/>
              </w:rPr>
              <w:t>3:15p</w:t>
            </w:r>
            <w:r>
              <w:rPr>
                <w:rStyle w:val="Schedule"/>
              </w:rPr>
              <w:t>m</w:t>
            </w:r>
          </w:p>
          <w:p w:rsidR="00973B6E" w:rsidRPr="00D02D62" w:rsidRDefault="00973B6E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</w:p>
          <w:p w:rsidR="00265925" w:rsidRDefault="00265925" w:rsidP="00973B6E">
            <w:pPr>
              <w:rPr>
                <w:rStyle w:val="Schedule"/>
              </w:rPr>
            </w:pPr>
            <w:r>
              <w:rPr>
                <w:rStyle w:val="Schedule"/>
                <w:b/>
              </w:rPr>
              <w:t xml:space="preserve">Christina </w:t>
            </w:r>
            <w:proofErr w:type="spellStart"/>
            <w:r>
              <w:rPr>
                <w:rStyle w:val="Schedule"/>
                <w:b/>
              </w:rPr>
              <w:t>Schwing</w:t>
            </w:r>
            <w:proofErr w:type="spellEnd"/>
            <w:r>
              <w:rPr>
                <w:rStyle w:val="Schedule"/>
                <w:b/>
              </w:rPr>
              <w:t>, Holland and Knight</w:t>
            </w:r>
          </w:p>
          <w:p w:rsidR="003F6A79" w:rsidRPr="00D02D62" w:rsidRDefault="00265925" w:rsidP="00973B6E">
            <w:pPr>
              <w:rPr>
                <w:rStyle w:val="Schedule"/>
              </w:rPr>
            </w:pPr>
            <w:r>
              <w:rPr>
                <w:rStyle w:val="Schedule"/>
              </w:rPr>
              <w:t>Topic:  Capital Credit Lawsuits in Florida</w:t>
            </w:r>
            <w:r w:rsidR="00116BF3" w:rsidRPr="00D02D62">
              <w:rPr>
                <w:rStyle w:val="Schedule"/>
              </w:rPr>
              <w:t xml:space="preserve"> 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983779" w:rsidP="00BB6A5C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116BF3">
              <w:rPr>
                <w:rStyle w:val="Schedule"/>
              </w:rPr>
              <w:t>:</w:t>
            </w:r>
            <w:r w:rsidR="00BB6A5C">
              <w:rPr>
                <w:rStyle w:val="Schedule"/>
              </w:rPr>
              <w:t>1</w:t>
            </w:r>
            <w:r w:rsidR="00116BF3">
              <w:rPr>
                <w:rStyle w:val="Schedule"/>
              </w:rPr>
              <w:t xml:space="preserve">5p.m. to </w:t>
            </w:r>
            <w:r>
              <w:rPr>
                <w:rStyle w:val="Schedule"/>
              </w:rPr>
              <w:t>4</w:t>
            </w:r>
            <w:r w:rsidR="00BB6A5C">
              <w:rPr>
                <w:rStyle w:val="Schedule"/>
              </w:rPr>
              <w:t>:00</w:t>
            </w:r>
            <w:r w:rsidR="00116BF3">
              <w:rPr>
                <w:rStyle w:val="Schedule"/>
              </w:rPr>
              <w:t>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7D13D8" w:rsidRDefault="007D13D8" w:rsidP="009F0207">
            <w:pPr>
              <w:rPr>
                <w:rStyle w:val="Schedule"/>
              </w:rPr>
            </w:pPr>
          </w:p>
          <w:p w:rsidR="00116BF3" w:rsidRDefault="006E0F1A" w:rsidP="009F0207">
            <w:pPr>
              <w:rPr>
                <w:rStyle w:val="Schedule"/>
              </w:rPr>
            </w:pPr>
            <w:r w:rsidRPr="006E0F1A">
              <w:rPr>
                <w:rStyle w:val="Schedule"/>
                <w:b/>
              </w:rPr>
              <w:t>Kurt Morris</w:t>
            </w:r>
            <w:r>
              <w:rPr>
                <w:rStyle w:val="Schedule"/>
              </w:rPr>
              <w:t>,</w:t>
            </w:r>
            <w:r w:rsidR="00116BF3">
              <w:rPr>
                <w:rStyle w:val="Schedule"/>
              </w:rPr>
              <w:t xml:space="preserve"> </w:t>
            </w:r>
            <w:proofErr w:type="spellStart"/>
            <w:r w:rsidR="00D072C3">
              <w:rPr>
                <w:rStyle w:val="Schedule"/>
                <w:b/>
              </w:rPr>
              <w:t>CoBank</w:t>
            </w:r>
            <w:proofErr w:type="spellEnd"/>
          </w:p>
          <w:p w:rsidR="007D13D8" w:rsidRPr="00FD77A7" w:rsidRDefault="00FD77A7" w:rsidP="009F0207">
            <w:pPr>
              <w:rPr>
                <w:rStyle w:val="Schedule"/>
                <w:color w:val="auto"/>
              </w:rPr>
            </w:pPr>
            <w:r>
              <w:rPr>
                <w:rStyle w:val="Schedule"/>
              </w:rPr>
              <w:t>Topic:</w:t>
            </w:r>
            <w:r>
              <w:rPr>
                <w:color w:val="1F497D"/>
              </w:rPr>
              <w:t xml:space="preserve"> </w:t>
            </w:r>
            <w:r w:rsidR="003B6662" w:rsidRPr="006E0F1A">
              <w:t>Economic Update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C35000" w:rsidTr="006016EF">
        <w:trPr>
          <w:trHeight w:val="1376"/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BB6A5C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4:15</w:t>
            </w:r>
            <w:r w:rsidR="00983779">
              <w:rPr>
                <w:rStyle w:val="Schedule"/>
              </w:rPr>
              <w:t>p.m. – 5:00pm.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D072C3">
            <w:pPr>
              <w:rPr>
                <w:rStyle w:val="Schedule"/>
              </w:rPr>
            </w:pPr>
            <w:r>
              <w:rPr>
                <w:rStyle w:val="Schedule"/>
              </w:rPr>
              <w:t>5:</w:t>
            </w:r>
            <w:r w:rsidR="00D072C3">
              <w:rPr>
                <w:rStyle w:val="Schedule"/>
              </w:rPr>
              <w:t>3</w:t>
            </w:r>
            <w:r>
              <w:rPr>
                <w:rStyle w:val="Schedule"/>
              </w:rPr>
              <w:t>0p.m. to 7:00p.m.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BB6A5C" w:rsidRDefault="00BB6A5C" w:rsidP="00973B6E">
            <w:pPr>
              <w:rPr>
                <w:rStyle w:val="Schedule"/>
                <w:b/>
              </w:rPr>
            </w:pPr>
            <w:r>
              <w:rPr>
                <w:rFonts w:cs="Arial"/>
                <w:b/>
                <w:color w:val="000000"/>
              </w:rPr>
              <w:t>Ed Welch</w:t>
            </w:r>
            <w:r w:rsidR="00D10E03">
              <w:rPr>
                <w:rFonts w:cs="Arial"/>
                <w:b/>
                <w:color w:val="000000"/>
              </w:rPr>
              <w:t>, Engage PEO</w:t>
            </w:r>
            <w:r>
              <w:rPr>
                <w:rFonts w:cs="Arial"/>
                <w:color w:val="000000"/>
              </w:rPr>
              <w:t>:  Payroll taxes, W2, fringe benefits, tuition reimbursement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973B6E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Reception at Brown Boxer to Thank our Sponsors!</w:t>
            </w:r>
          </w:p>
        </w:tc>
      </w:tr>
      <w:tr w:rsidR="00116BF3" w:rsidRPr="00C35000" w:rsidTr="00893001">
        <w:trPr>
          <w:trHeight w:val="13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390157">
            <w:pPr>
              <w:pStyle w:val="Heading1"/>
            </w:pPr>
            <w:r>
              <w:t>Friday September 1</w:t>
            </w:r>
            <w:r w:rsidR="00390157">
              <w:t>6</w:t>
            </w:r>
            <w:r>
              <w:t>, 201</w:t>
            </w:r>
            <w:r w:rsidR="00390157">
              <w:t>6</w:t>
            </w:r>
            <w:r w:rsidR="0059474C">
              <w:t xml:space="preserve"> – JOINT SESSION HR &amp; F&amp;A</w:t>
            </w:r>
          </w:p>
        </w:tc>
      </w:tr>
      <w:tr w:rsidR="00116BF3" w:rsidRPr="00C35000" w:rsidTr="000E1A60">
        <w:trPr>
          <w:trHeight w:val="13"/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A60" w:rsidRPr="000E1A60" w:rsidRDefault="000E1A60" w:rsidP="001410AB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74C" w:rsidRPr="003F1F63" w:rsidRDefault="00C65345" w:rsidP="001410AB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>7:15 – 8:30</w:t>
            </w:r>
            <w:r w:rsidR="003F1F63">
              <w:rPr>
                <w:rStyle w:val="Schedule"/>
              </w:rPr>
              <w:t xml:space="preserve">a.m.       Breakfast at </w:t>
            </w:r>
            <w:proofErr w:type="spellStart"/>
            <w:r w:rsidR="003F1F63">
              <w:rPr>
                <w:rStyle w:val="Schedule"/>
              </w:rPr>
              <w:t>Caretta</w:t>
            </w:r>
            <w:proofErr w:type="spellEnd"/>
            <w:r w:rsidR="003F1F63">
              <w:rPr>
                <w:rStyle w:val="Schedule"/>
              </w:rPr>
              <w:t xml:space="preserve"> Restaurant (1</w:t>
            </w:r>
            <w:r w:rsidR="003F1F63" w:rsidRPr="003F1F63">
              <w:rPr>
                <w:rStyle w:val="Schedule"/>
                <w:vertAlign w:val="superscript"/>
              </w:rPr>
              <w:t>st</w:t>
            </w:r>
            <w:r w:rsidR="003F1F63">
              <w:rPr>
                <w:rStyle w:val="Schedule"/>
              </w:rPr>
              <w:t xml:space="preserve"> floor of </w:t>
            </w:r>
            <w:proofErr w:type="spellStart"/>
            <w:r w:rsidR="003F1F63">
              <w:rPr>
                <w:rStyle w:val="Schedule"/>
              </w:rPr>
              <w:t>SandPearl</w:t>
            </w:r>
            <w:proofErr w:type="spellEnd"/>
            <w:r w:rsidR="003F1F63">
              <w:rPr>
                <w:rStyle w:val="Schedule"/>
              </w:rPr>
              <w:t>) –</w:t>
            </w:r>
            <w:r w:rsidR="003F1F63">
              <w:rPr>
                <w:rStyle w:val="Schedule"/>
                <w:b/>
              </w:rPr>
              <w:t>Sponsored by CFC</w:t>
            </w:r>
            <w:bookmarkStart w:id="0" w:name="_GoBack"/>
            <w:bookmarkEnd w:id="0"/>
          </w:p>
          <w:p w:rsidR="0059474C" w:rsidRDefault="0059474C" w:rsidP="001410AB">
            <w:pPr>
              <w:rPr>
                <w:rStyle w:val="Schedule"/>
              </w:rPr>
            </w:pPr>
          </w:p>
          <w:p w:rsidR="000E1A60" w:rsidRDefault="000E1A60" w:rsidP="001410AB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8:30a – 9:30a           </w:t>
            </w:r>
            <w:r>
              <w:rPr>
                <w:rStyle w:val="Schedule"/>
                <w:b/>
              </w:rPr>
              <w:t>Dan Sharpe</w:t>
            </w:r>
            <w:r w:rsidR="002D59C6">
              <w:rPr>
                <w:rStyle w:val="Schedule"/>
                <w:b/>
              </w:rPr>
              <w:t>/Jason Feider</w:t>
            </w:r>
            <w:r>
              <w:rPr>
                <w:rStyle w:val="Schedule"/>
              </w:rPr>
              <w:t>, NRECA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0E1A60" w:rsidRDefault="000E1A60" w:rsidP="001410AB">
            <w:pPr>
              <w:rPr>
                <w:rStyle w:val="Schedule"/>
              </w:rPr>
            </w:pPr>
            <w:r>
              <w:rPr>
                <w:rStyle w:val="Schedule"/>
              </w:rPr>
              <w:t>9:30a – 9-45a          Break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0E1A60" w:rsidRDefault="000E1A60" w:rsidP="001410AB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9:45a – 11:15a         </w:t>
            </w:r>
            <w:r>
              <w:rPr>
                <w:rStyle w:val="Schedule"/>
                <w:b/>
              </w:rPr>
              <w:t>Brian Singletary, President, Practical Energies</w:t>
            </w:r>
          </w:p>
          <w:p w:rsidR="000E1A60" w:rsidRPr="000E1A60" w:rsidRDefault="000E1A60" w:rsidP="0059474C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                               Topic:  The need for sound training for employees from a supervisory </w:t>
            </w:r>
            <w:r w:rsidR="0059474C">
              <w:rPr>
                <w:rStyle w:val="Schedule"/>
              </w:rPr>
              <w:t xml:space="preserve">                   </w:t>
            </w:r>
            <w:r>
              <w:rPr>
                <w:rStyle w:val="Schedule"/>
              </w:rPr>
              <w:t>perspective to ensure you are well prepared to control and comm</w:t>
            </w:r>
            <w:r w:rsidR="0059474C">
              <w:rPr>
                <w:rStyle w:val="Schedule"/>
              </w:rPr>
              <w:t>un</w:t>
            </w:r>
            <w:r>
              <w:rPr>
                <w:rStyle w:val="Schedule"/>
              </w:rPr>
              <w:t>icate costs issues associated with the new regulatory climate</w:t>
            </w:r>
          </w:p>
        </w:tc>
      </w:tr>
      <w:tr w:rsidR="00116BF3" w:rsidRPr="00C35000" w:rsidTr="000E1A60">
        <w:trPr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157" w:rsidRDefault="00390157" w:rsidP="009F0207">
            <w:pPr>
              <w:rPr>
                <w:rStyle w:val="Schedule"/>
              </w:rPr>
            </w:pPr>
          </w:p>
          <w:p w:rsidR="00390157" w:rsidRDefault="00390157" w:rsidP="009F0207">
            <w:pPr>
              <w:rPr>
                <w:rStyle w:val="Schedule"/>
                <w:b/>
              </w:rPr>
            </w:pPr>
          </w:p>
          <w:p w:rsidR="00390157" w:rsidRDefault="00390157" w:rsidP="009F0207">
            <w:pPr>
              <w:rPr>
                <w:rStyle w:val="Schedule"/>
                <w:b/>
              </w:rPr>
            </w:pPr>
          </w:p>
          <w:p w:rsidR="00390157" w:rsidRPr="00390157" w:rsidRDefault="00390157" w:rsidP="009F0207">
            <w:pPr>
              <w:rPr>
                <w:rStyle w:val="Schedule"/>
                <w:b/>
              </w:rPr>
            </w:pPr>
          </w:p>
          <w:p w:rsidR="00116BF3" w:rsidRPr="00C35000" w:rsidRDefault="00116BF3" w:rsidP="00390157">
            <w:pPr>
              <w:rPr>
                <w:rFonts w:cs="Arial"/>
                <w:b/>
                <w:color w:val="000000"/>
              </w:rPr>
            </w:pPr>
          </w:p>
        </w:tc>
      </w:tr>
      <w:tr w:rsidR="00116BF3" w:rsidRPr="00C35000" w:rsidTr="000E1A60">
        <w:trPr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6E" w:rsidRDefault="00973B6E" w:rsidP="00973B6E">
            <w:pPr>
              <w:rPr>
                <w:rStyle w:val="Schedule"/>
                <w:b/>
              </w:rPr>
            </w:pPr>
          </w:p>
          <w:p w:rsidR="00116BF3" w:rsidRPr="00D02D62" w:rsidRDefault="00116BF3" w:rsidP="006361B4">
            <w:pPr>
              <w:rPr>
                <w:rStyle w:val="Schedule"/>
              </w:rPr>
            </w:pPr>
          </w:p>
        </w:tc>
      </w:tr>
    </w:tbl>
    <w:p w:rsidR="009B5BE0" w:rsidRDefault="009B5BE0"/>
    <w:sectPr w:rsidR="009B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3"/>
    <w:rsid w:val="000E1A60"/>
    <w:rsid w:val="00116BF3"/>
    <w:rsid w:val="001410AB"/>
    <w:rsid w:val="00153362"/>
    <w:rsid w:val="00265925"/>
    <w:rsid w:val="00284B4F"/>
    <w:rsid w:val="002D59C6"/>
    <w:rsid w:val="00363A0B"/>
    <w:rsid w:val="003662EA"/>
    <w:rsid w:val="00390157"/>
    <w:rsid w:val="003B6662"/>
    <w:rsid w:val="003F1F63"/>
    <w:rsid w:val="003F6A79"/>
    <w:rsid w:val="004178C0"/>
    <w:rsid w:val="0059474C"/>
    <w:rsid w:val="006016EF"/>
    <w:rsid w:val="006361B4"/>
    <w:rsid w:val="006E0F1A"/>
    <w:rsid w:val="007B0FF8"/>
    <w:rsid w:val="007D13D8"/>
    <w:rsid w:val="007E5FCA"/>
    <w:rsid w:val="00893001"/>
    <w:rsid w:val="008B7FB6"/>
    <w:rsid w:val="00942BC5"/>
    <w:rsid w:val="00973B6E"/>
    <w:rsid w:val="00983779"/>
    <w:rsid w:val="009B5BE0"/>
    <w:rsid w:val="00A16B2F"/>
    <w:rsid w:val="00AD6182"/>
    <w:rsid w:val="00AD747E"/>
    <w:rsid w:val="00BB6A5C"/>
    <w:rsid w:val="00C65345"/>
    <w:rsid w:val="00CA4975"/>
    <w:rsid w:val="00CE0FCE"/>
    <w:rsid w:val="00D072C3"/>
    <w:rsid w:val="00D10E03"/>
    <w:rsid w:val="00EA2EB0"/>
    <w:rsid w:val="00F575FE"/>
    <w:rsid w:val="00FD77A7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29</cp:revision>
  <cp:lastPrinted>2016-03-18T18:16:00Z</cp:lastPrinted>
  <dcterms:created xsi:type="dcterms:W3CDTF">2016-03-09T19:08:00Z</dcterms:created>
  <dcterms:modified xsi:type="dcterms:W3CDTF">2016-05-25T18:59:00Z</dcterms:modified>
</cp:coreProperties>
</file>