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3FC8F" w14:textId="306B66B4" w:rsidR="00EB60EF" w:rsidRDefault="00EB60EF" w:rsidP="00EB60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Section </w:t>
      </w:r>
      <w:r w:rsidR="00324D16" w:rsidRPr="00986A8D">
        <w:rPr>
          <w:rFonts w:ascii="Times New Roman" w:hAnsi="Times New Roman" w:cs="Times New Roman"/>
          <w:b/>
          <w:bCs/>
          <w:sz w:val="28"/>
          <w:szCs w:val="28"/>
        </w:rPr>
        <w:t>366.042</w:t>
      </w:r>
      <w:r>
        <w:rPr>
          <w:rFonts w:ascii="Times New Roman" w:hAnsi="Times New Roman" w:cs="Times New Roman"/>
          <w:b/>
          <w:bCs/>
          <w:sz w:val="28"/>
          <w:szCs w:val="28"/>
        </w:rPr>
        <w:t>, Florida Statutes</w:t>
      </w:r>
    </w:p>
    <w:p w14:paraId="4EAC5F11" w14:textId="3F3D1D95" w:rsidR="00324D16" w:rsidRPr="00986A8D" w:rsidRDefault="004660D2" w:rsidP="00EB60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6A8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EB60EF">
        <w:rPr>
          <w:rFonts w:ascii="Times New Roman" w:hAnsi="Times New Roman" w:cs="Times New Roman"/>
          <w:b/>
          <w:bCs/>
          <w:sz w:val="28"/>
          <w:szCs w:val="28"/>
        </w:rPr>
        <w:t>TTESTATION</w:t>
      </w:r>
    </w:p>
    <w:p w14:paraId="1FCD60F1" w14:textId="3F50E816" w:rsidR="00324D16" w:rsidRPr="00986A8D" w:rsidRDefault="00324D16">
      <w:pPr>
        <w:rPr>
          <w:rFonts w:ascii="Times New Roman" w:hAnsi="Times New Roman" w:cs="Times New Roman"/>
          <w:sz w:val="28"/>
          <w:szCs w:val="28"/>
        </w:rPr>
      </w:pPr>
    </w:p>
    <w:p w14:paraId="09EF0EFB" w14:textId="4C178E1A" w:rsidR="00D9705C" w:rsidRPr="00986A8D" w:rsidRDefault="00EB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UNDERSIGNED, duly acting on behalf of </w:t>
      </w:r>
      <w:r w:rsidR="0044028E" w:rsidRPr="00986A8D">
        <w:rPr>
          <w:rFonts w:ascii="Times New Roman" w:hAnsi="Times New Roman" w:cs="Times New Roman"/>
          <w:sz w:val="28"/>
          <w:szCs w:val="28"/>
        </w:rPr>
        <w:t>[</w:t>
      </w:r>
      <w:bookmarkStart w:id="0" w:name="_Hlk180481026"/>
      <w:r w:rsidR="0044028E" w:rsidRPr="00986A8D">
        <w:rPr>
          <w:rFonts w:ascii="Times New Roman" w:hAnsi="Times New Roman" w:cs="Times New Roman"/>
          <w:i/>
          <w:iCs/>
          <w:sz w:val="28"/>
          <w:szCs w:val="28"/>
        </w:rPr>
        <w:t>municipal electric utility or electric cooperative name</w:t>
      </w:r>
      <w:bookmarkEnd w:id="0"/>
      <w:r w:rsidR="0044028E" w:rsidRPr="00986A8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028E" w:rsidRPr="00986A8D">
        <w:rPr>
          <w:rFonts w:ascii="Times New Roman" w:hAnsi="Times New Roman" w:cs="Times New Roman"/>
          <w:sz w:val="28"/>
          <w:szCs w:val="28"/>
        </w:rPr>
        <w:t xml:space="preserve"> </w:t>
      </w:r>
      <w:r w:rsidR="00F36CA6">
        <w:rPr>
          <w:rFonts w:ascii="Times New Roman" w:hAnsi="Times New Roman" w:cs="Times New Roman"/>
          <w:sz w:val="28"/>
          <w:szCs w:val="28"/>
        </w:rPr>
        <w:t>hereby attests that such</w:t>
      </w:r>
      <w:r w:rsidR="00791501">
        <w:rPr>
          <w:rFonts w:ascii="Times New Roman" w:hAnsi="Times New Roman" w:cs="Times New Roman"/>
          <w:sz w:val="28"/>
          <w:szCs w:val="28"/>
        </w:rPr>
        <w:t xml:space="preserve"> aforenamed electric provider </w:t>
      </w:r>
      <w:r w:rsidR="0044028E" w:rsidRPr="00986A8D">
        <w:rPr>
          <w:rFonts w:ascii="Times New Roman" w:hAnsi="Times New Roman" w:cs="Times New Roman"/>
          <w:sz w:val="28"/>
          <w:szCs w:val="28"/>
        </w:rPr>
        <w:t>has complied with the requirements of Section 366.042</w:t>
      </w:r>
      <w:r>
        <w:rPr>
          <w:rFonts w:ascii="Times New Roman" w:hAnsi="Times New Roman" w:cs="Times New Roman"/>
          <w:sz w:val="28"/>
          <w:szCs w:val="28"/>
        </w:rPr>
        <w:t>, Florida Statutes,</w:t>
      </w:r>
      <w:r w:rsidR="0044028E" w:rsidRPr="00986A8D">
        <w:rPr>
          <w:rFonts w:ascii="Times New Roman" w:hAnsi="Times New Roman" w:cs="Times New Roman"/>
          <w:sz w:val="28"/>
          <w:szCs w:val="28"/>
        </w:rPr>
        <w:t xml:space="preserve"> on or before May 15</w:t>
      </w:r>
      <w:r>
        <w:rPr>
          <w:rFonts w:ascii="Times New Roman" w:hAnsi="Times New Roman" w:cs="Times New Roman"/>
          <w:sz w:val="28"/>
          <w:szCs w:val="28"/>
        </w:rPr>
        <w:t>, 2025</w:t>
      </w:r>
      <w:r w:rsidR="0044028E" w:rsidRPr="00986A8D">
        <w:rPr>
          <w:rFonts w:ascii="Times New Roman" w:hAnsi="Times New Roman" w:cs="Times New Roman"/>
          <w:sz w:val="28"/>
          <w:szCs w:val="28"/>
        </w:rPr>
        <w:t>.</w:t>
      </w:r>
    </w:p>
    <w:p w14:paraId="0F280CA1" w14:textId="0C14183E" w:rsidR="0044028E" w:rsidRPr="00986A8D" w:rsidRDefault="0044028E">
      <w:pPr>
        <w:rPr>
          <w:rFonts w:ascii="Times New Roman" w:hAnsi="Times New Roman" w:cs="Times New Roman"/>
          <w:sz w:val="28"/>
          <w:szCs w:val="28"/>
        </w:rPr>
      </w:pPr>
      <w:r w:rsidRPr="00986A8D">
        <w:rPr>
          <w:rFonts w:ascii="Times New Roman" w:hAnsi="Times New Roman" w:cs="Times New Roman"/>
          <w:sz w:val="28"/>
          <w:szCs w:val="28"/>
        </w:rPr>
        <w:t xml:space="preserve">Under penalties of perjury, I declare that I have read the foregoing </w:t>
      </w:r>
      <w:r w:rsidR="00A0202A" w:rsidRPr="00986A8D">
        <w:rPr>
          <w:rFonts w:ascii="Times New Roman" w:hAnsi="Times New Roman" w:cs="Times New Roman"/>
          <w:sz w:val="28"/>
          <w:szCs w:val="28"/>
        </w:rPr>
        <w:t>attestation</w:t>
      </w:r>
      <w:r w:rsidRPr="00986A8D">
        <w:rPr>
          <w:rFonts w:ascii="Times New Roman" w:hAnsi="Times New Roman" w:cs="Times New Roman"/>
          <w:sz w:val="28"/>
          <w:szCs w:val="28"/>
        </w:rPr>
        <w:t xml:space="preserve"> and that the facts stated in it are true</w:t>
      </w:r>
      <w:r w:rsidR="006D7035" w:rsidRPr="00986A8D">
        <w:rPr>
          <w:rFonts w:ascii="Times New Roman" w:hAnsi="Times New Roman" w:cs="Times New Roman"/>
          <w:sz w:val="28"/>
          <w:szCs w:val="28"/>
        </w:rPr>
        <w:t>.</w:t>
      </w:r>
    </w:p>
    <w:p w14:paraId="6D9C226C" w14:textId="77777777" w:rsidR="00A0202A" w:rsidRPr="00986A8D" w:rsidRDefault="00A0202A">
      <w:pPr>
        <w:rPr>
          <w:rFonts w:ascii="Times New Roman" w:hAnsi="Times New Roman" w:cs="Times New Roman"/>
          <w:sz w:val="28"/>
          <w:szCs w:val="28"/>
        </w:rPr>
      </w:pPr>
    </w:p>
    <w:p w14:paraId="7F398C0B" w14:textId="77777777" w:rsidR="007C490D" w:rsidRPr="00986A8D" w:rsidRDefault="007C490D" w:rsidP="007C49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A8D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388B7578" w14:textId="3F7F7EA8" w:rsidR="007C490D" w:rsidRPr="00986A8D" w:rsidRDefault="007C490D" w:rsidP="007C49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86A8D">
        <w:rPr>
          <w:rFonts w:ascii="Times New Roman" w:hAnsi="Times New Roman" w:cs="Times New Roman"/>
          <w:sz w:val="20"/>
          <w:szCs w:val="20"/>
        </w:rPr>
        <w:t>Signature                                                             Date</w:t>
      </w:r>
    </w:p>
    <w:p w14:paraId="7AE0AA3E" w14:textId="4DDFC78A" w:rsidR="009F6F02" w:rsidRPr="00986A8D" w:rsidRDefault="009F6F02" w:rsidP="00193C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A8D">
        <w:rPr>
          <w:rFonts w:ascii="Times New Roman" w:hAnsi="Times New Roman" w:cs="Times New Roman"/>
          <w:sz w:val="28"/>
          <w:szCs w:val="28"/>
        </w:rPr>
        <w:t>[</w:t>
      </w:r>
      <w:r w:rsidRPr="00986A8D">
        <w:rPr>
          <w:rFonts w:ascii="Times New Roman" w:hAnsi="Times New Roman" w:cs="Times New Roman"/>
          <w:i/>
          <w:iCs/>
          <w:sz w:val="28"/>
          <w:szCs w:val="28"/>
        </w:rPr>
        <w:t>Name</w:t>
      </w:r>
      <w:r w:rsidR="007C490D" w:rsidRPr="00986A8D">
        <w:rPr>
          <w:rFonts w:ascii="Times New Roman" w:hAnsi="Times New Roman" w:cs="Times New Roman"/>
          <w:sz w:val="28"/>
          <w:szCs w:val="28"/>
        </w:rPr>
        <w:t>]</w:t>
      </w:r>
    </w:p>
    <w:p w14:paraId="4378B298" w14:textId="0DDF8D07" w:rsidR="007C490D" w:rsidRPr="00986A8D" w:rsidRDefault="007C490D" w:rsidP="00193C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A8D">
        <w:rPr>
          <w:rFonts w:ascii="Times New Roman" w:hAnsi="Times New Roman" w:cs="Times New Roman"/>
          <w:sz w:val="28"/>
          <w:szCs w:val="28"/>
        </w:rPr>
        <w:t>[</w:t>
      </w:r>
      <w:r w:rsidRPr="00986A8D">
        <w:rPr>
          <w:rFonts w:ascii="Times New Roman" w:hAnsi="Times New Roman" w:cs="Times New Roman"/>
          <w:i/>
          <w:iCs/>
          <w:sz w:val="28"/>
          <w:szCs w:val="28"/>
        </w:rPr>
        <w:t>Title</w:t>
      </w:r>
      <w:r w:rsidRPr="00986A8D">
        <w:rPr>
          <w:rFonts w:ascii="Times New Roman" w:hAnsi="Times New Roman" w:cs="Times New Roman"/>
          <w:sz w:val="28"/>
          <w:szCs w:val="28"/>
        </w:rPr>
        <w:t>]</w:t>
      </w:r>
    </w:p>
    <w:p w14:paraId="1F0525A4" w14:textId="27074E82" w:rsidR="007C490D" w:rsidRPr="00986A8D" w:rsidRDefault="007C490D" w:rsidP="00193C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A8D">
        <w:rPr>
          <w:rFonts w:ascii="Times New Roman" w:hAnsi="Times New Roman" w:cs="Times New Roman"/>
          <w:sz w:val="28"/>
          <w:szCs w:val="28"/>
        </w:rPr>
        <w:t>[</w:t>
      </w:r>
      <w:r w:rsidRPr="00986A8D">
        <w:rPr>
          <w:rFonts w:ascii="Times New Roman" w:hAnsi="Times New Roman" w:cs="Times New Roman"/>
          <w:i/>
          <w:iCs/>
          <w:sz w:val="28"/>
          <w:szCs w:val="28"/>
        </w:rPr>
        <w:t>municipal electric utility or electric cooperative name</w:t>
      </w:r>
      <w:r w:rsidRPr="00986A8D">
        <w:rPr>
          <w:rFonts w:ascii="Times New Roman" w:hAnsi="Times New Roman" w:cs="Times New Roman"/>
          <w:sz w:val="28"/>
          <w:szCs w:val="28"/>
        </w:rPr>
        <w:t>]</w:t>
      </w:r>
    </w:p>
    <w:p w14:paraId="08050049" w14:textId="77777777" w:rsidR="009F6F02" w:rsidRPr="00986A8D" w:rsidRDefault="009F6F02" w:rsidP="009F6F02">
      <w:pPr>
        <w:rPr>
          <w:sz w:val="28"/>
          <w:szCs w:val="28"/>
        </w:rPr>
      </w:pPr>
    </w:p>
    <w:p w14:paraId="1C61CE3C" w14:textId="77777777" w:rsidR="009F6F02" w:rsidRDefault="009F6F02"/>
    <w:p w14:paraId="59F15C2B" w14:textId="1483842C" w:rsidR="009F6F02" w:rsidRDefault="009F6F02"/>
    <w:sectPr w:rsidR="009F6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0FC80" w14:textId="77777777" w:rsidR="009E2985" w:rsidRDefault="009E2985" w:rsidP="00676584">
      <w:pPr>
        <w:spacing w:after="0" w:line="240" w:lineRule="auto"/>
      </w:pPr>
      <w:r>
        <w:separator/>
      </w:r>
    </w:p>
  </w:endnote>
  <w:endnote w:type="continuationSeparator" w:id="0">
    <w:p w14:paraId="7246B1F4" w14:textId="77777777" w:rsidR="009E2985" w:rsidRDefault="009E2985" w:rsidP="00676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3FEE9" w14:textId="77777777" w:rsidR="009E2985" w:rsidRDefault="009E2985" w:rsidP="00676584">
      <w:pPr>
        <w:spacing w:after="0" w:line="240" w:lineRule="auto"/>
      </w:pPr>
      <w:r>
        <w:separator/>
      </w:r>
    </w:p>
  </w:footnote>
  <w:footnote w:type="continuationSeparator" w:id="0">
    <w:p w14:paraId="2DDCD3C9" w14:textId="77777777" w:rsidR="009E2985" w:rsidRDefault="009E2985" w:rsidP="006765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8E"/>
    <w:rsid w:val="00014993"/>
    <w:rsid w:val="000A0925"/>
    <w:rsid w:val="00193CCF"/>
    <w:rsid w:val="001D1DC5"/>
    <w:rsid w:val="00324D16"/>
    <w:rsid w:val="0040422F"/>
    <w:rsid w:val="00422F44"/>
    <w:rsid w:val="0044028E"/>
    <w:rsid w:val="004660D2"/>
    <w:rsid w:val="004D621E"/>
    <w:rsid w:val="004F5E41"/>
    <w:rsid w:val="00565AB9"/>
    <w:rsid w:val="005A132C"/>
    <w:rsid w:val="00630E21"/>
    <w:rsid w:val="00676584"/>
    <w:rsid w:val="006D7035"/>
    <w:rsid w:val="006E505C"/>
    <w:rsid w:val="00746BF2"/>
    <w:rsid w:val="00791501"/>
    <w:rsid w:val="007C41FF"/>
    <w:rsid w:val="007C490D"/>
    <w:rsid w:val="008564E6"/>
    <w:rsid w:val="00883B0A"/>
    <w:rsid w:val="00986A8D"/>
    <w:rsid w:val="009C5625"/>
    <w:rsid w:val="009E2985"/>
    <w:rsid w:val="009F6F02"/>
    <w:rsid w:val="00A0202A"/>
    <w:rsid w:val="00A94AD4"/>
    <w:rsid w:val="00AC10B6"/>
    <w:rsid w:val="00B12A2A"/>
    <w:rsid w:val="00C03E2B"/>
    <w:rsid w:val="00CD6CB7"/>
    <w:rsid w:val="00D46634"/>
    <w:rsid w:val="00D9705C"/>
    <w:rsid w:val="00DF26A3"/>
    <w:rsid w:val="00EB60EF"/>
    <w:rsid w:val="00F36CA6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2FA81"/>
  <w15:chartTrackingRefBased/>
  <w15:docId w15:val="{3BBF9A33-8DED-4EBE-944B-C95AB301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584"/>
  </w:style>
  <w:style w:type="paragraph" w:styleId="Footer">
    <w:name w:val="footer"/>
    <w:basedOn w:val="Normal"/>
    <w:link w:val="FooterChar"/>
    <w:uiPriority w:val="99"/>
    <w:unhideWhenUsed/>
    <w:rsid w:val="00676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584"/>
  </w:style>
  <w:style w:type="paragraph" w:styleId="Revision">
    <w:name w:val="Revision"/>
    <w:hidden/>
    <w:uiPriority w:val="99"/>
    <w:semiHidden/>
    <w:rsid w:val="00EB60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Forrest Boone</cp:lastModifiedBy>
  <cp:revision>2</cp:revision>
  <dcterms:created xsi:type="dcterms:W3CDTF">2024-11-21T14:50:00Z</dcterms:created>
  <dcterms:modified xsi:type="dcterms:W3CDTF">2024-12-16T21:04:00Z</dcterms:modified>
</cp:coreProperties>
</file>