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Default="000E7423" w:rsidP="00A11050">
      <w:pPr>
        <w:pStyle w:val="Title"/>
      </w:pPr>
      <w:r>
        <w:t>Florida Electric Cooperatives Finance and Accounting Conference</w:t>
      </w:r>
    </w:p>
    <w:p w:rsidR="000E7423" w:rsidRPr="00175E2F" w:rsidRDefault="000E7423" w:rsidP="00175E2F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75E2F" w:rsidRPr="00175E2F" w:rsidRDefault="00891DA4" w:rsidP="00175E2F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17</w:t>
      </w:r>
      <w:r w:rsidR="00175E2F" w:rsidRPr="00175E2F">
        <w:rPr>
          <w:sz w:val="22"/>
        </w:rPr>
        <w:t>th – September 1</w:t>
      </w:r>
      <w:r>
        <w:rPr>
          <w:sz w:val="22"/>
        </w:rPr>
        <w:t>9</w:t>
      </w:r>
      <w:r w:rsidR="00175E2F" w:rsidRPr="00175E2F">
        <w:rPr>
          <w:sz w:val="22"/>
        </w:rPr>
        <w:t xml:space="preserve">th </w:t>
      </w:r>
      <w:r w:rsidR="00E60D6F">
        <w:rPr>
          <w:sz w:val="22"/>
        </w:rPr>
        <w:t>201</w:t>
      </w:r>
      <w:r>
        <w:rPr>
          <w:sz w:val="22"/>
        </w:rPr>
        <w:t>4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 w:rsidRPr="00891DA4">
              <w:rPr>
                <w:rStyle w:val="Heading1Char"/>
                <w:b/>
              </w:rPr>
              <w:t>Wednesday,</w:t>
            </w:r>
            <w:r w:rsidR="00666460" w:rsidRPr="00891DA4">
              <w:rPr>
                <w:rStyle w:val="Heading1Char"/>
                <w:b/>
              </w:rPr>
              <w:t xml:space="preserve"> September</w:t>
            </w:r>
            <w:r w:rsidR="000E7423">
              <w:t xml:space="preserve"> </w:t>
            </w:r>
            <w:r>
              <w:t>17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 w:rsidTr="00301F08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DF1D08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 w:rsidR="00DF1D0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5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5E2F" w:rsidRPr="00175E2F" w:rsidRDefault="00891DA4" w:rsidP="004E6D0A">
            <w:pPr>
              <w:rPr>
                <w:rStyle w:val="Schedule"/>
                <w:sz w:val="18"/>
              </w:rPr>
            </w:pPr>
            <w:r>
              <w:rPr>
                <w:rStyle w:val="Schedule"/>
              </w:rPr>
              <w:t>Exploring a</w:t>
            </w:r>
            <w:r w:rsidR="00C30159">
              <w:rPr>
                <w:rStyle w:val="Schedule"/>
              </w:rPr>
              <w:t xml:space="preserve"> Utility Scale</w:t>
            </w:r>
            <w:r>
              <w:rPr>
                <w:rStyle w:val="Schedule"/>
              </w:rPr>
              <w:t xml:space="preserve"> Renewable Business Case</w:t>
            </w:r>
            <w:r w:rsidR="000E7423">
              <w:rPr>
                <w:rStyle w:val="Schedule"/>
              </w:rPr>
              <w:t xml:space="preserve"> </w:t>
            </w:r>
            <w:r w:rsidR="004E6D0A">
              <w:rPr>
                <w:rStyle w:val="Schedule"/>
              </w:rPr>
              <w:t>–</w:t>
            </w:r>
            <w:r w:rsidR="002B0B14">
              <w:rPr>
                <w:rStyle w:val="Schedule"/>
              </w:rPr>
              <w:t xml:space="preserve"> </w:t>
            </w:r>
            <w:r w:rsidR="004E6D0A">
              <w:rPr>
                <w:rStyle w:val="Schedule"/>
              </w:rPr>
              <w:t xml:space="preserve">Tom </w:t>
            </w:r>
            <w:proofErr w:type="spellStart"/>
            <w:r w:rsidR="004E6D0A">
              <w:rPr>
                <w:rStyle w:val="Schedule"/>
              </w:rPr>
              <w:t>Beamon,</w:t>
            </w:r>
            <w:r w:rsidR="002B0B14">
              <w:rPr>
                <w:rStyle w:val="Schedule"/>
              </w:rPr>
              <w:t>NRUCFC</w:t>
            </w:r>
            <w:proofErr w:type="spellEnd"/>
            <w:r w:rsidR="00981718">
              <w:rPr>
                <w:rStyle w:val="Schedule"/>
              </w:rPr>
              <w:t xml:space="preserve"> &amp; Glenn Spurlock, Seminole</w:t>
            </w:r>
          </w:p>
        </w:tc>
      </w:tr>
      <w:tr w:rsidR="000E7423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0E7423" w:rsidRDefault="000E7423" w:rsidP="000E7423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0E7423" w:rsidRDefault="000E7423" w:rsidP="002E5E84">
            <w:pPr>
              <w:rPr>
                <w:rStyle w:val="Schedule"/>
              </w:rPr>
            </w:pPr>
          </w:p>
        </w:tc>
      </w:tr>
      <w:tr w:rsidR="00666460" w:rsidRPr="00A12502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Thursday</w:t>
            </w:r>
            <w:r w:rsidR="000E7423">
              <w:t>, September</w:t>
            </w:r>
            <w:r w:rsidR="00666460" w:rsidRPr="00C35000">
              <w:t xml:space="preserve"> 1</w:t>
            </w:r>
            <w:r>
              <w:t>8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453904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6A37C6">
              <w:rPr>
                <w:rStyle w:val="Schedule"/>
              </w:rPr>
              <w:t>8:00</w:t>
            </w:r>
            <w:r w:rsidR="00453904">
              <w:rPr>
                <w:rStyle w:val="Schedule"/>
              </w:rPr>
              <w:t xml:space="preserve"> </w:t>
            </w:r>
            <w:r w:rsidR="00D02D62"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F068A6" w:rsidP="002E5E84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Full </w:t>
            </w:r>
            <w:r w:rsidR="00D02D62" w:rsidRPr="00D02D62">
              <w:rPr>
                <w:rStyle w:val="Schedule"/>
              </w:rPr>
              <w:t>Breakfast</w:t>
            </w:r>
            <w:r>
              <w:rPr>
                <w:rStyle w:val="Schedule"/>
              </w:rPr>
              <w:t xml:space="preserve"> in the Cove</w:t>
            </w:r>
            <w:r w:rsidRPr="00897F1D">
              <w:rPr>
                <w:rStyle w:val="Schedule"/>
                <w:b/>
              </w:rPr>
              <w:t xml:space="preserve">- Sponsored by </w:t>
            </w:r>
            <w:proofErr w:type="spellStart"/>
            <w:r w:rsidRPr="00897F1D">
              <w:rPr>
                <w:rStyle w:val="Schedule"/>
                <w:b/>
              </w:rPr>
              <w:t>CoBank</w:t>
            </w:r>
            <w:proofErr w:type="spellEnd"/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316C98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="00D02D62" w:rsidRPr="00316C98">
              <w:rPr>
                <w:rStyle w:val="Schedule"/>
              </w:rPr>
              <w:t xml:space="preserve"> am to </w:t>
            </w:r>
            <w:r w:rsidR="000E7423">
              <w:rPr>
                <w:rStyle w:val="Schedule"/>
              </w:rPr>
              <w:t>9</w:t>
            </w:r>
            <w:r w:rsidR="00D02D62"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891DA4">
            <w:r>
              <w:t xml:space="preserve">Capital Credits </w:t>
            </w:r>
            <w:r w:rsidR="000E7423">
              <w:t xml:space="preserve"> </w:t>
            </w:r>
            <w:r>
              <w:t>(IRS Revenue Rulings/Discounting etc</w:t>
            </w:r>
            <w:r w:rsidR="00B42F4D">
              <w:t>.</w:t>
            </w:r>
            <w:r>
              <w:t>) – Bill Miller of BSGM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</w:t>
            </w:r>
            <w:r w:rsidR="00453904">
              <w:rPr>
                <w:rStyle w:val="Schedule"/>
              </w:rPr>
              <w:t>1</w:t>
            </w:r>
            <w:r>
              <w:rPr>
                <w:rStyle w:val="Schedule"/>
              </w:rPr>
              <w:t xml:space="preserve">5 am to </w:t>
            </w:r>
            <w:r w:rsidR="00453904">
              <w:rPr>
                <w:rStyle w:val="Schedule"/>
              </w:rPr>
              <w:t>9</w:t>
            </w:r>
            <w:r>
              <w:rPr>
                <w:rStyle w:val="Schedule"/>
              </w:rPr>
              <w:t>:</w:t>
            </w:r>
            <w:r w:rsidR="00453904">
              <w:rPr>
                <w:rStyle w:val="Schedule"/>
              </w:rPr>
              <w:t>30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9:30</w:t>
            </w:r>
            <w:r w:rsidR="000E7423">
              <w:rPr>
                <w:rStyle w:val="Schedule"/>
              </w:rPr>
              <w:t xml:space="preserve"> am to 11:</w:t>
            </w:r>
            <w:r w:rsidR="006A37C6">
              <w:rPr>
                <w:rStyle w:val="Schedule"/>
              </w:rPr>
              <w:t>00</w:t>
            </w:r>
            <w:r w:rsidR="000E7423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Capital Credits (Current Update on Legal Issues) – Ty Thompson of NRECA</w:t>
            </w:r>
          </w:p>
        </w:tc>
      </w:tr>
      <w:tr w:rsidR="006A37C6" w:rsidRPr="00C35000" w:rsidTr="006A37C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A37C6">
            <w:pPr>
              <w:rPr>
                <w:rStyle w:val="Schedule"/>
              </w:rPr>
            </w:pPr>
            <w:r>
              <w:rPr>
                <w:rStyle w:val="Schedule"/>
              </w:rPr>
              <w:t>11:00 am to 11:15</w:t>
            </w:r>
            <w:r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21191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C94309">
            <w:pPr>
              <w:rPr>
                <w:rStyle w:val="Schedule"/>
              </w:rPr>
            </w:pPr>
            <w:r>
              <w:rPr>
                <w:rStyle w:val="Schedule"/>
              </w:rPr>
              <w:t>11:</w:t>
            </w:r>
            <w:r w:rsidR="00C94309">
              <w:rPr>
                <w:rStyle w:val="Schedule"/>
              </w:rPr>
              <w:t>15</w:t>
            </w:r>
            <w:r w:rsidR="006A37C6">
              <w:rPr>
                <w:rStyle w:val="Schedule"/>
              </w:rPr>
              <w:t xml:space="preserve"> am to 12:00</w:t>
            </w:r>
            <w:r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6A37C6" w:rsidP="00685DA6">
            <w:pPr>
              <w:rPr>
                <w:rStyle w:val="Presentation"/>
              </w:rPr>
            </w:pPr>
            <w:r>
              <w:rPr>
                <w:rFonts w:cs="Arial"/>
                <w:color w:val="000000"/>
              </w:rPr>
              <w:t xml:space="preserve">Economic Update – </w:t>
            </w:r>
            <w:r w:rsidR="00685DA6">
              <w:rPr>
                <w:rFonts w:cs="Arial"/>
                <w:color w:val="000000"/>
              </w:rPr>
              <w:t>Taylor Gunn</w:t>
            </w:r>
            <w:r>
              <w:rPr>
                <w:rFonts w:cs="Arial"/>
                <w:color w:val="000000"/>
              </w:rPr>
              <w:t xml:space="preserve"> of </w:t>
            </w:r>
            <w:proofErr w:type="spellStart"/>
            <w:r>
              <w:rPr>
                <w:rFonts w:cs="Arial"/>
                <w:color w:val="000000"/>
              </w:rPr>
              <w:t>CoBank</w:t>
            </w:r>
            <w:proofErr w:type="spellEnd"/>
            <w:r>
              <w:rPr>
                <w:rFonts w:cs="Arial"/>
                <w:color w:val="000000"/>
              </w:rPr>
              <w:t xml:space="preserve">  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C30159" w:rsidP="009007C8">
            <w:pPr>
              <w:rPr>
                <w:rStyle w:val="Schedule"/>
              </w:rPr>
            </w:pPr>
            <w:r>
              <w:rPr>
                <w:rStyle w:val="Schedule"/>
              </w:rPr>
              <w:t>12: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 w:rsidR="00453904"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9007C8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Lunch on your own</w:t>
            </w:r>
          </w:p>
        </w:tc>
      </w:tr>
      <w:tr w:rsidR="001639E9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639E9" w:rsidRDefault="001639E9" w:rsidP="00E0153A">
            <w:pPr>
              <w:rPr>
                <w:rStyle w:val="Schedule"/>
              </w:rPr>
            </w:pPr>
            <w:r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pm to </w:t>
            </w:r>
            <w:r w:rsidR="00E0153A">
              <w:rPr>
                <w:rStyle w:val="Schedule"/>
              </w:rPr>
              <w:t>1:45</w:t>
            </w:r>
            <w:r>
              <w:rPr>
                <w:rStyle w:val="Schedule"/>
              </w:rPr>
              <w:t xml:space="preserve"> pm</w:t>
            </w:r>
          </w:p>
          <w:p w:rsidR="00E0153A" w:rsidRDefault="00E0153A" w:rsidP="00E0153A">
            <w:pPr>
              <w:rPr>
                <w:rStyle w:val="Schedule"/>
              </w:rPr>
            </w:pPr>
            <w:r>
              <w:rPr>
                <w:rStyle w:val="Schedule"/>
              </w:rPr>
              <w:t>1:45pmp to 2:15pm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E0153A" w:rsidRDefault="00E0153A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Will Simmons, Seminole EC- Cybersecurity a G&amp;T perspective</w:t>
            </w:r>
          </w:p>
          <w:p w:rsidR="001639E9" w:rsidRDefault="009007C8" w:rsidP="00CE32F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Jeff Stover</w:t>
            </w:r>
            <w:r w:rsidR="00CE32F3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 xml:space="preserve"> RUS</w:t>
            </w:r>
            <w:r w:rsidR="00CE32F3">
              <w:rPr>
                <w:rFonts w:cs="Arial"/>
                <w:color w:val="000000"/>
              </w:rPr>
              <w:t>- Loan Fund and Accounting Review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3:45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C301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GAAP Update and Accounting Topics for Cooperatives – </w:t>
            </w:r>
            <w:r w:rsidR="00C30159">
              <w:rPr>
                <w:rFonts w:cs="Arial"/>
                <w:color w:val="000000"/>
              </w:rPr>
              <w:t>Russ Wasson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4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Break</w:t>
            </w:r>
            <w:r w:rsidR="00D02D62" w:rsidRPr="00D02D62">
              <w:rPr>
                <w:rStyle w:val="Schedule"/>
              </w:rPr>
              <w:t xml:space="preserve"> </w:t>
            </w:r>
          </w:p>
        </w:tc>
      </w:tr>
      <w:tr w:rsidR="00175E2F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5E2F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4:00 pm to 5:00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E82C1B" w:rsidP="009007C8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Statewide Update </w:t>
            </w:r>
            <w:r w:rsidR="009007C8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–</w:t>
            </w:r>
            <w:r w:rsidR="009007C8">
              <w:rPr>
                <w:rStyle w:val="Schedule"/>
              </w:rPr>
              <w:t xml:space="preserve"> Roundtable -  NRECA</w:t>
            </w:r>
            <w:r w:rsidR="00897F1D">
              <w:rPr>
                <w:rStyle w:val="Schedule"/>
              </w:rPr>
              <w:t xml:space="preserve"> &amp; FECA</w:t>
            </w:r>
          </w:p>
        </w:tc>
      </w:tr>
      <w:tr w:rsidR="0017209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2092" w:rsidRDefault="00172092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5:30 pm to 7:00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172092" w:rsidP="00370A32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</w:t>
            </w:r>
          </w:p>
        </w:tc>
      </w:tr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Friday September 19</w:t>
            </w:r>
            <w:r w:rsidR="00A11050">
              <w:t>, 201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E82C1B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Breakfast</w:t>
            </w:r>
            <w:r w:rsidR="00F068A6">
              <w:rPr>
                <w:rStyle w:val="Schedule"/>
              </w:rPr>
              <w:t xml:space="preserve"> at </w:t>
            </w:r>
            <w:proofErr w:type="spellStart"/>
            <w:r w:rsidR="00F068A6">
              <w:rPr>
                <w:rStyle w:val="Schedule"/>
              </w:rPr>
              <w:t>SandPearl</w:t>
            </w:r>
            <w:proofErr w:type="spellEnd"/>
            <w:r w:rsidR="00F068A6">
              <w:rPr>
                <w:rStyle w:val="Schedule"/>
              </w:rPr>
              <w:t xml:space="preserve"> Restaurant- </w:t>
            </w:r>
            <w:r w:rsidR="00F068A6" w:rsidRPr="00897F1D">
              <w:rPr>
                <w:rStyle w:val="Schedule"/>
                <w:b/>
              </w:rPr>
              <w:t>Sponsored by CFC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E82C1B"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</w:t>
            </w:r>
            <w:r w:rsidR="006A37C6"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6A37C6" w:rsidP="00AE55BC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 xml:space="preserve">Contracts – Best Practices </w:t>
            </w:r>
            <w:r w:rsidR="00897F1D">
              <w:rPr>
                <w:rStyle w:val="Schedule"/>
              </w:rPr>
              <w:t>-</w:t>
            </w:r>
            <w:r>
              <w:rPr>
                <w:rStyle w:val="Schedule"/>
              </w:rPr>
              <w:t xml:space="preserve">  </w:t>
            </w:r>
            <w:r w:rsidR="00AE55BC">
              <w:rPr>
                <w:rStyle w:val="Schedule"/>
              </w:rPr>
              <w:t xml:space="preserve">Irene </w:t>
            </w:r>
            <w:proofErr w:type="spellStart"/>
            <w:r w:rsidR="00AE55BC">
              <w:rPr>
                <w:rStyle w:val="Schedule"/>
              </w:rPr>
              <w:t>Marnell</w:t>
            </w:r>
            <w:proofErr w:type="spellEnd"/>
            <w:r>
              <w:rPr>
                <w:rStyle w:val="Schedule"/>
              </w:rPr>
              <w:t xml:space="preserve">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6A37C6" w:rsidP="008F5773">
            <w:pPr>
              <w:rPr>
                <w:rStyle w:val="Schedule"/>
              </w:rPr>
            </w:pPr>
            <w:r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10</w:t>
            </w:r>
            <w:r w:rsidR="00A11050">
              <w:rPr>
                <w:rStyle w:val="Schedule"/>
              </w:rPr>
              <w:t>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D02D62" w:rsidP="00A12502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Default="006A37C6" w:rsidP="00B13BB2">
            <w:pPr>
              <w:rPr>
                <w:rStyle w:val="Schedule"/>
              </w:rPr>
            </w:pPr>
            <w:r>
              <w:rPr>
                <w:rStyle w:val="Schedule"/>
              </w:rPr>
              <w:t>10: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B13BB2">
              <w:rPr>
                <w:rStyle w:val="Schedule"/>
              </w:rPr>
              <w:t>11:15a</w:t>
            </w:r>
            <w:r>
              <w:rPr>
                <w:rStyle w:val="Schedule"/>
              </w:rPr>
              <w:t>m</w:t>
            </w:r>
          </w:p>
          <w:p w:rsidR="0083207A" w:rsidRDefault="0083207A" w:rsidP="00B13BB2">
            <w:pPr>
              <w:rPr>
                <w:rStyle w:val="Schedule"/>
              </w:rPr>
            </w:pPr>
          </w:p>
          <w:p w:rsidR="0083207A" w:rsidRPr="00D02D62" w:rsidRDefault="0083207A" w:rsidP="0083207A">
            <w:pPr>
              <w:rPr>
                <w:rStyle w:val="Schedule"/>
              </w:rPr>
            </w:pPr>
            <w:r>
              <w:rPr>
                <w:rStyle w:val="Schedule"/>
              </w:rPr>
              <w:t>11:15a.m.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Default="00E82C1B" w:rsidP="00E0153A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Cyber Security – What do you need to know? </w:t>
            </w:r>
            <w:r w:rsidR="00981718">
              <w:rPr>
                <w:rStyle w:val="Schedule"/>
              </w:rPr>
              <w:t>–</w:t>
            </w:r>
            <w:r w:rsidR="00685DA6">
              <w:rPr>
                <w:rStyle w:val="Schedule"/>
              </w:rPr>
              <w:t xml:space="preserve">George </w:t>
            </w:r>
            <w:proofErr w:type="spellStart"/>
            <w:r w:rsidR="00685DA6">
              <w:rPr>
                <w:rStyle w:val="Schedule"/>
              </w:rPr>
              <w:t>Buckner,</w:t>
            </w:r>
            <w:r>
              <w:rPr>
                <w:rStyle w:val="Schedule"/>
              </w:rPr>
              <w:t>CFEC</w:t>
            </w:r>
            <w:proofErr w:type="spellEnd"/>
          </w:p>
          <w:p w:rsidR="0083207A" w:rsidRDefault="0083207A" w:rsidP="00E0153A">
            <w:pPr>
              <w:rPr>
                <w:rStyle w:val="Schedule"/>
              </w:rPr>
            </w:pPr>
          </w:p>
          <w:p w:rsidR="0083207A" w:rsidRPr="00C35000" w:rsidRDefault="0083207A" w:rsidP="00E0153A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Any Other Matters to Discuss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D02D62" w:rsidRDefault="00D02D62" w:rsidP="00A12502">
            <w:pPr>
              <w:rPr>
                <w:rStyle w:val="Schedule"/>
              </w:rPr>
            </w:pPr>
            <w:bookmarkStart w:id="0" w:name="_GoBack"/>
            <w:bookmarkEnd w:id="0"/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9209FE" w:rsidRDefault="00B7382D" w:rsidP="00A12502">
            <w:pPr>
              <w:rPr>
                <w:rStyle w:val="Presentation"/>
              </w:rPr>
            </w:pPr>
            <w:r>
              <w:rPr>
                <w:rStyle w:val="Presentation"/>
              </w:rPr>
              <w:t>Adjourn</w:t>
            </w:r>
          </w:p>
        </w:tc>
      </w:tr>
    </w:tbl>
    <w:p w:rsidR="00175E2F" w:rsidRDefault="00175E2F">
      <w:pPr>
        <w:rPr>
          <w:rFonts w:cs="Arial"/>
        </w:rPr>
      </w:pPr>
    </w:p>
    <w:sectPr w:rsidR="00175E2F" w:rsidSect="00A1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4A" w:rsidRDefault="00DE3D4A" w:rsidP="00175E2F">
      <w:r>
        <w:separator/>
      </w:r>
    </w:p>
  </w:endnote>
  <w:endnote w:type="continuationSeparator" w:id="0">
    <w:p w:rsidR="00DE3D4A" w:rsidRDefault="00DE3D4A" w:rsidP="001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4A" w:rsidRDefault="00DE3D4A" w:rsidP="00175E2F">
      <w:r>
        <w:separator/>
      </w:r>
    </w:p>
  </w:footnote>
  <w:footnote w:type="continuationSeparator" w:id="0">
    <w:p w:rsidR="00DE3D4A" w:rsidRDefault="00DE3D4A" w:rsidP="0017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765252"/>
      <w:docPartObj>
        <w:docPartGallery w:val="Watermarks"/>
        <w:docPartUnique/>
      </w:docPartObj>
    </w:sdtPr>
    <w:sdtEndPr/>
    <w:sdtContent>
      <w:p w:rsidR="00175E2F" w:rsidRDefault="00DE3D4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63828" o:spid="_x0000_s2057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3"/>
    <w:rsid w:val="00034456"/>
    <w:rsid w:val="00050294"/>
    <w:rsid w:val="000533E0"/>
    <w:rsid w:val="000600A1"/>
    <w:rsid w:val="000C3EC1"/>
    <w:rsid w:val="000E7423"/>
    <w:rsid w:val="000F31DD"/>
    <w:rsid w:val="00120E97"/>
    <w:rsid w:val="001639E9"/>
    <w:rsid w:val="00172092"/>
    <w:rsid w:val="00175E2F"/>
    <w:rsid w:val="00193A0C"/>
    <w:rsid w:val="00195582"/>
    <w:rsid w:val="00230F08"/>
    <w:rsid w:val="00242E5D"/>
    <w:rsid w:val="002633CE"/>
    <w:rsid w:val="002B0B14"/>
    <w:rsid w:val="002B2CBC"/>
    <w:rsid w:val="002D6FDE"/>
    <w:rsid w:val="002E5E84"/>
    <w:rsid w:val="00301F08"/>
    <w:rsid w:val="00305E8D"/>
    <w:rsid w:val="00316C98"/>
    <w:rsid w:val="003210A0"/>
    <w:rsid w:val="00322038"/>
    <w:rsid w:val="003342A8"/>
    <w:rsid w:val="00336B6F"/>
    <w:rsid w:val="00356808"/>
    <w:rsid w:val="00364B28"/>
    <w:rsid w:val="00365C36"/>
    <w:rsid w:val="00370770"/>
    <w:rsid w:val="00370A32"/>
    <w:rsid w:val="00396651"/>
    <w:rsid w:val="003B10C0"/>
    <w:rsid w:val="003D69BA"/>
    <w:rsid w:val="00402F69"/>
    <w:rsid w:val="0041378C"/>
    <w:rsid w:val="0044511A"/>
    <w:rsid w:val="00452E55"/>
    <w:rsid w:val="00453904"/>
    <w:rsid w:val="00456475"/>
    <w:rsid w:val="00461A72"/>
    <w:rsid w:val="004D3099"/>
    <w:rsid w:val="004E6D0A"/>
    <w:rsid w:val="004E77BD"/>
    <w:rsid w:val="00521392"/>
    <w:rsid w:val="00572828"/>
    <w:rsid w:val="00595F76"/>
    <w:rsid w:val="005C7890"/>
    <w:rsid w:val="00666066"/>
    <w:rsid w:val="00666460"/>
    <w:rsid w:val="00685DA6"/>
    <w:rsid w:val="006A37C6"/>
    <w:rsid w:val="006E7E18"/>
    <w:rsid w:val="006F2C7D"/>
    <w:rsid w:val="00722A8E"/>
    <w:rsid w:val="007739C1"/>
    <w:rsid w:val="007817F5"/>
    <w:rsid w:val="007E2C08"/>
    <w:rsid w:val="0083207A"/>
    <w:rsid w:val="0085324D"/>
    <w:rsid w:val="00882812"/>
    <w:rsid w:val="00891DA4"/>
    <w:rsid w:val="00897F1D"/>
    <w:rsid w:val="008B4098"/>
    <w:rsid w:val="008B7154"/>
    <w:rsid w:val="008F5773"/>
    <w:rsid w:val="009007C8"/>
    <w:rsid w:val="009209FE"/>
    <w:rsid w:val="00921CBA"/>
    <w:rsid w:val="00981718"/>
    <w:rsid w:val="009C5D45"/>
    <w:rsid w:val="009D4201"/>
    <w:rsid w:val="009E3BC6"/>
    <w:rsid w:val="00A11050"/>
    <w:rsid w:val="00A12502"/>
    <w:rsid w:val="00A67B22"/>
    <w:rsid w:val="00AC2008"/>
    <w:rsid w:val="00AE55BC"/>
    <w:rsid w:val="00B13BB2"/>
    <w:rsid w:val="00B42F4D"/>
    <w:rsid w:val="00B63707"/>
    <w:rsid w:val="00B72366"/>
    <w:rsid w:val="00B7382D"/>
    <w:rsid w:val="00B936B6"/>
    <w:rsid w:val="00B95F3B"/>
    <w:rsid w:val="00BC1536"/>
    <w:rsid w:val="00BC2BAE"/>
    <w:rsid w:val="00C30159"/>
    <w:rsid w:val="00C3287E"/>
    <w:rsid w:val="00C35000"/>
    <w:rsid w:val="00C60936"/>
    <w:rsid w:val="00C94309"/>
    <w:rsid w:val="00C95AD7"/>
    <w:rsid w:val="00CC1F8C"/>
    <w:rsid w:val="00CE32F3"/>
    <w:rsid w:val="00D02D62"/>
    <w:rsid w:val="00D0467D"/>
    <w:rsid w:val="00DA72B0"/>
    <w:rsid w:val="00DC13E9"/>
    <w:rsid w:val="00DE3D4A"/>
    <w:rsid w:val="00DF1D08"/>
    <w:rsid w:val="00DF4D44"/>
    <w:rsid w:val="00E0153A"/>
    <w:rsid w:val="00E60D6F"/>
    <w:rsid w:val="00E82C1B"/>
    <w:rsid w:val="00E84C33"/>
    <w:rsid w:val="00EF580F"/>
    <w:rsid w:val="00F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ER~1.SVE\AppData\Local\Temp\Conference-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0F4C-90BE-4E47-B173-F30BF0DC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Conference-Agenda-Template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Lemley</dc:creator>
  <cp:lastModifiedBy>Michelle</cp:lastModifiedBy>
  <cp:revision>19</cp:revision>
  <cp:lastPrinted>2013-04-19T15:40:00Z</cp:lastPrinted>
  <dcterms:created xsi:type="dcterms:W3CDTF">2014-04-25T14:07:00Z</dcterms:created>
  <dcterms:modified xsi:type="dcterms:W3CDTF">2014-09-02T17:59:00Z</dcterms:modified>
</cp:coreProperties>
</file>