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128C" w14:textId="52731621" w:rsidR="009E6A3C" w:rsidRDefault="009E6A3C">
      <w:pPr>
        <w:widowControl w:val="0"/>
        <w:jc w:val="center"/>
        <w:outlineLvl w:val="0"/>
        <w:rPr>
          <w:sz w:val="3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SEQ CHAPTER \h \r 1</w:instrText>
      </w:r>
      <w:r>
        <w:rPr>
          <w:sz w:val="40"/>
        </w:rPr>
        <w:fldChar w:fldCharType="end"/>
      </w:r>
      <w:r>
        <w:rPr>
          <w:sz w:val="40"/>
        </w:rPr>
        <w:t>Registration Form</w:t>
      </w:r>
    </w:p>
    <w:p w14:paraId="09BE5F3A" w14:textId="77777777" w:rsidR="009E6A3C" w:rsidRDefault="009E6A3C">
      <w:pPr>
        <w:widowControl w:val="0"/>
        <w:jc w:val="center"/>
        <w:rPr>
          <w:sz w:val="30"/>
        </w:rPr>
      </w:pPr>
      <w:r>
        <w:rPr>
          <w:b/>
          <w:sz w:val="30"/>
        </w:rPr>
        <w:t>FECA Annual Engineers Conference</w:t>
      </w:r>
    </w:p>
    <w:p w14:paraId="6757E9CB" w14:textId="377DB280" w:rsidR="009E6A3C" w:rsidRDefault="009E6A3C">
      <w:pPr>
        <w:widowControl w:val="0"/>
        <w:tabs>
          <w:tab w:val="center" w:pos="4680"/>
        </w:tabs>
        <w:outlineLvl w:val="0"/>
        <w:rPr>
          <w:b/>
          <w:sz w:val="30"/>
        </w:rPr>
      </w:pPr>
      <w:r>
        <w:rPr>
          <w:sz w:val="30"/>
        </w:rPr>
        <w:tab/>
      </w:r>
      <w:r w:rsidR="00ED511F">
        <w:rPr>
          <w:sz w:val="30"/>
        </w:rPr>
        <w:t xml:space="preserve">  </w:t>
      </w:r>
      <w:r w:rsidR="00BC0FFC">
        <w:rPr>
          <w:sz w:val="30"/>
        </w:rPr>
        <w:tab/>
      </w:r>
      <w:r w:rsidR="00BC0FFC">
        <w:rPr>
          <w:sz w:val="30"/>
        </w:rPr>
        <w:tab/>
      </w:r>
      <w:r w:rsidR="003B37B6">
        <w:rPr>
          <w:b/>
          <w:sz w:val="30"/>
        </w:rPr>
        <w:t xml:space="preserve">June </w:t>
      </w:r>
      <w:r w:rsidR="006063F7">
        <w:rPr>
          <w:b/>
          <w:sz w:val="30"/>
        </w:rPr>
        <w:t>9</w:t>
      </w:r>
      <w:r w:rsidR="003B37B6">
        <w:rPr>
          <w:b/>
          <w:sz w:val="30"/>
        </w:rPr>
        <w:t xml:space="preserve"> - </w:t>
      </w:r>
      <w:r w:rsidR="0009255F">
        <w:rPr>
          <w:b/>
          <w:sz w:val="30"/>
        </w:rPr>
        <w:t>1</w:t>
      </w:r>
      <w:r w:rsidR="006063F7">
        <w:rPr>
          <w:b/>
          <w:sz w:val="30"/>
        </w:rPr>
        <w:t>1</w:t>
      </w:r>
      <w:r w:rsidR="003B37B6">
        <w:rPr>
          <w:b/>
          <w:sz w:val="30"/>
        </w:rPr>
        <w:t>, 20</w:t>
      </w:r>
      <w:r w:rsidR="00140332">
        <w:rPr>
          <w:b/>
          <w:sz w:val="30"/>
        </w:rPr>
        <w:t>2</w:t>
      </w:r>
      <w:r w:rsidR="006063F7">
        <w:rPr>
          <w:b/>
          <w:sz w:val="30"/>
        </w:rPr>
        <w:t>5</w:t>
      </w:r>
    </w:p>
    <w:p w14:paraId="32B0F3A7" w14:textId="2E593E1B" w:rsidR="009E6A3C" w:rsidRDefault="00AD7EED">
      <w:pPr>
        <w:widowControl w:val="0"/>
        <w:tabs>
          <w:tab w:val="center" w:pos="4680"/>
        </w:tabs>
        <w:outlineLvl w:val="0"/>
        <w:rPr>
          <w:b/>
          <w:sz w:val="30"/>
        </w:rPr>
      </w:pPr>
      <w:r>
        <w:rPr>
          <w:b/>
          <w:sz w:val="30"/>
        </w:rPr>
        <w:tab/>
      </w:r>
      <w:r w:rsidR="00BC0FFC">
        <w:rPr>
          <w:b/>
          <w:sz w:val="30"/>
        </w:rPr>
        <w:tab/>
      </w:r>
      <w:r w:rsidR="00B9609C">
        <w:rPr>
          <w:b/>
          <w:sz w:val="30"/>
        </w:rPr>
        <w:tab/>
      </w:r>
      <w:r>
        <w:rPr>
          <w:b/>
          <w:sz w:val="30"/>
        </w:rPr>
        <w:t>Sand Pearl</w:t>
      </w:r>
      <w:r w:rsidR="009E6A3C">
        <w:rPr>
          <w:b/>
          <w:sz w:val="30"/>
        </w:rPr>
        <w:t xml:space="preserve"> Resort</w:t>
      </w:r>
    </w:p>
    <w:p w14:paraId="49801E84" w14:textId="7927879B" w:rsidR="009E6A3C" w:rsidRDefault="009E6A3C">
      <w:pPr>
        <w:pStyle w:val="Heading1"/>
        <w:rPr>
          <w:sz w:val="26"/>
        </w:rPr>
      </w:pPr>
      <w:r>
        <w:tab/>
      </w:r>
      <w:r w:rsidR="00BC0FFC">
        <w:tab/>
      </w:r>
      <w:r w:rsidR="00B9609C">
        <w:tab/>
      </w:r>
      <w:r>
        <w:t>Clearwater, Florida</w:t>
      </w:r>
    </w:p>
    <w:p w14:paraId="531F876B" w14:textId="77777777" w:rsidR="009E6A3C" w:rsidRDefault="009E6A3C">
      <w:pPr>
        <w:widowControl w:val="0"/>
        <w:rPr>
          <w:sz w:val="26"/>
        </w:rPr>
      </w:pPr>
    </w:p>
    <w:p w14:paraId="7B9AE910" w14:textId="65776AB8" w:rsidR="009E6A3C" w:rsidRPr="00BC0FFC" w:rsidRDefault="009E6A3C">
      <w:pPr>
        <w:widowControl w:val="0"/>
        <w:outlineLvl w:val="0"/>
        <w:rPr>
          <w:sz w:val="28"/>
          <w:szCs w:val="28"/>
        </w:rPr>
      </w:pPr>
      <w:r w:rsidRPr="00BC0FFC">
        <w:rPr>
          <w:sz w:val="28"/>
          <w:szCs w:val="28"/>
        </w:rPr>
        <w:t>Name of Cooperative</w:t>
      </w:r>
      <w:r w:rsidR="008E0C3D">
        <w:rPr>
          <w:sz w:val="28"/>
          <w:szCs w:val="28"/>
        </w:rPr>
        <w:t>:</w:t>
      </w:r>
      <w:r w:rsidR="008E0C3D">
        <w:rPr>
          <w:sz w:val="28"/>
          <w:szCs w:val="28"/>
        </w:rPr>
        <w:tab/>
      </w:r>
    </w:p>
    <w:p w14:paraId="00EBF8D0" w14:textId="77777777" w:rsidR="009E6A3C" w:rsidRPr="00BC0FFC" w:rsidRDefault="009E6A3C">
      <w:pPr>
        <w:widowControl w:val="0"/>
        <w:rPr>
          <w:sz w:val="28"/>
          <w:szCs w:val="28"/>
        </w:rPr>
      </w:pPr>
    </w:p>
    <w:p w14:paraId="77B4E98C" w14:textId="314603E4" w:rsidR="009E6A3C" w:rsidRDefault="009E6A3C">
      <w:pPr>
        <w:widowControl w:val="0"/>
        <w:ind w:left="4320" w:hanging="4320"/>
        <w:rPr>
          <w:sz w:val="28"/>
          <w:szCs w:val="28"/>
          <w:u w:val="single"/>
        </w:rPr>
      </w:pPr>
      <w:r w:rsidRPr="00BC0FFC">
        <w:rPr>
          <w:sz w:val="28"/>
          <w:szCs w:val="28"/>
        </w:rPr>
        <w:t xml:space="preserve">Number attending the </w:t>
      </w:r>
      <w:r w:rsidR="006562D2" w:rsidRPr="006562D2">
        <w:rPr>
          <w:b/>
          <w:sz w:val="28"/>
          <w:szCs w:val="28"/>
          <w:u w:val="single"/>
        </w:rPr>
        <w:t>F</w:t>
      </w:r>
      <w:r w:rsidRPr="006562D2">
        <w:rPr>
          <w:b/>
          <w:sz w:val="28"/>
          <w:szCs w:val="28"/>
          <w:u w:val="single"/>
        </w:rPr>
        <w:t>ull</w:t>
      </w:r>
      <w:r w:rsidR="006562D2" w:rsidRPr="006562D2">
        <w:rPr>
          <w:b/>
          <w:sz w:val="28"/>
          <w:szCs w:val="28"/>
        </w:rPr>
        <w:t xml:space="preserve"> C</w:t>
      </w:r>
      <w:r w:rsidRPr="006562D2">
        <w:rPr>
          <w:b/>
          <w:sz w:val="28"/>
          <w:szCs w:val="28"/>
        </w:rPr>
        <w:t>onference</w:t>
      </w:r>
      <w:r w:rsidRPr="00BC0FFC">
        <w:rPr>
          <w:sz w:val="28"/>
          <w:szCs w:val="28"/>
        </w:rPr>
        <w:t>:</w:t>
      </w:r>
      <w:r w:rsidR="000A25B9">
        <w:rPr>
          <w:sz w:val="28"/>
          <w:szCs w:val="28"/>
        </w:rPr>
        <w:t xml:space="preserve"> </w:t>
      </w:r>
      <w:r w:rsidRPr="00BC0FFC">
        <w:rPr>
          <w:sz w:val="28"/>
          <w:szCs w:val="28"/>
        </w:rPr>
        <w:t>……………………………………</w:t>
      </w:r>
      <w:r w:rsidR="00ED511F" w:rsidRPr="00BC0FFC">
        <w:rPr>
          <w:sz w:val="28"/>
          <w:szCs w:val="28"/>
        </w:rPr>
        <w:t>…..</w:t>
      </w:r>
      <w:r w:rsidR="0051614B" w:rsidRPr="00BC0FFC">
        <w:rPr>
          <w:sz w:val="28"/>
          <w:szCs w:val="28"/>
        </w:rPr>
        <w:t>.</w:t>
      </w:r>
      <w:r w:rsidR="00ED511F" w:rsidRPr="00BC0FFC">
        <w:rPr>
          <w:sz w:val="28"/>
          <w:szCs w:val="28"/>
        </w:rPr>
        <w:t>..........</w:t>
      </w:r>
      <w:r w:rsidR="00BC0FFC">
        <w:rPr>
          <w:sz w:val="28"/>
          <w:szCs w:val="28"/>
        </w:rPr>
        <w:tab/>
      </w:r>
    </w:p>
    <w:p w14:paraId="34C33919" w14:textId="660FFCA5" w:rsidR="00043E76" w:rsidRPr="00BC0FFC" w:rsidRDefault="00043E76">
      <w:pPr>
        <w:widowControl w:val="0"/>
        <w:ind w:left="4320" w:hanging="4320"/>
        <w:rPr>
          <w:sz w:val="28"/>
          <w:szCs w:val="28"/>
        </w:rPr>
      </w:pPr>
      <w:r w:rsidRPr="00043E76">
        <w:rPr>
          <w:sz w:val="28"/>
          <w:szCs w:val="28"/>
        </w:rPr>
        <w:t xml:space="preserve">Number attending the </w:t>
      </w:r>
      <w:r w:rsidRPr="001F26EC">
        <w:rPr>
          <w:b/>
          <w:bCs/>
          <w:sz w:val="28"/>
          <w:szCs w:val="28"/>
          <w:u w:val="single"/>
        </w:rPr>
        <w:t>One Day</w:t>
      </w:r>
      <w:r w:rsidRPr="001F26EC">
        <w:rPr>
          <w:b/>
          <w:bCs/>
          <w:sz w:val="28"/>
          <w:szCs w:val="28"/>
        </w:rPr>
        <w:t xml:space="preserve"> Conference</w:t>
      </w:r>
      <w:r w:rsidRPr="00043E76">
        <w:rPr>
          <w:sz w:val="28"/>
          <w:szCs w:val="28"/>
        </w:rPr>
        <w:t>:</w:t>
      </w:r>
      <w:r w:rsidR="000A25B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…………………………………………..</w:t>
      </w:r>
      <w:r w:rsidRPr="00043E76">
        <w:rPr>
          <w:sz w:val="28"/>
          <w:szCs w:val="28"/>
        </w:rPr>
        <w:tab/>
      </w:r>
    </w:p>
    <w:p w14:paraId="7270A395" w14:textId="77777777" w:rsidR="009E6A3C" w:rsidRPr="00BC0FFC" w:rsidRDefault="009E6A3C">
      <w:pPr>
        <w:widowControl w:val="0"/>
        <w:rPr>
          <w:sz w:val="28"/>
          <w:szCs w:val="28"/>
        </w:rPr>
      </w:pPr>
    </w:p>
    <w:p w14:paraId="2AE00B73" w14:textId="77777777" w:rsidR="009E6A3C" w:rsidRDefault="007A6B57" w:rsidP="00AD7EED">
      <w:pPr>
        <w:widowControl w:val="0"/>
        <w:rPr>
          <w:sz w:val="26"/>
        </w:rPr>
      </w:pPr>
      <w:r>
        <w:rPr>
          <w:sz w:val="26"/>
        </w:rPr>
        <w:t xml:space="preserve">Persons Attending - </w:t>
      </w:r>
      <w:r w:rsidR="00180D58">
        <w:rPr>
          <w:sz w:val="26"/>
        </w:rPr>
        <w:t xml:space="preserve">please </w:t>
      </w:r>
      <w:r w:rsidR="00180D58">
        <w:rPr>
          <w:b/>
          <w:bCs/>
          <w:sz w:val="26"/>
        </w:rPr>
        <w:t>list name as it appears on</w:t>
      </w:r>
      <w:r w:rsidR="009E6A3C">
        <w:rPr>
          <w:b/>
          <w:bCs/>
          <w:sz w:val="26"/>
        </w:rPr>
        <w:t xml:space="preserve"> PE License, List PE license # and/or IEEE member #</w:t>
      </w:r>
      <w:r w:rsidR="00C855A9">
        <w:rPr>
          <w:sz w:val="26"/>
        </w:rPr>
        <w:t>,</w:t>
      </w:r>
      <w:r w:rsidR="00180D58">
        <w:rPr>
          <w:sz w:val="26"/>
        </w:rPr>
        <w:t xml:space="preserve"> a</w:t>
      </w:r>
      <w:r w:rsidR="000720BE">
        <w:rPr>
          <w:sz w:val="26"/>
        </w:rPr>
        <w:t xml:space="preserve">nd </w:t>
      </w:r>
      <w:r w:rsidR="00180D58">
        <w:rPr>
          <w:sz w:val="26"/>
        </w:rPr>
        <w:t xml:space="preserve">whether attending Full Conference </w:t>
      </w:r>
      <w:r w:rsidR="009A7150">
        <w:rPr>
          <w:sz w:val="26"/>
        </w:rPr>
        <w:t xml:space="preserve">(if not full conference – please specify which </w:t>
      </w:r>
      <w:r w:rsidR="00180D58">
        <w:rPr>
          <w:sz w:val="26"/>
        </w:rPr>
        <w:t>Seminars</w:t>
      </w:r>
      <w:r w:rsidR="009A7150">
        <w:rPr>
          <w:sz w:val="26"/>
        </w:rPr>
        <w:t xml:space="preserve"> they will attend)</w:t>
      </w:r>
    </w:p>
    <w:p w14:paraId="70240807" w14:textId="7864BEC0" w:rsidR="00BC0FFC" w:rsidRDefault="00BC0FFC" w:rsidP="00AD7EED">
      <w:pPr>
        <w:widowControl w:val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F55DC6">
        <w:rPr>
          <w:sz w:val="26"/>
        </w:rPr>
        <w:tab/>
      </w:r>
      <w:r w:rsidR="00F55DC6">
        <w:rPr>
          <w:sz w:val="26"/>
        </w:rPr>
        <w:tab/>
      </w:r>
      <w:r w:rsidR="00351075">
        <w:rPr>
          <w:sz w:val="26"/>
        </w:rPr>
        <w:tab/>
      </w:r>
      <w:r w:rsidR="00351075">
        <w:rPr>
          <w:sz w:val="26"/>
        </w:rPr>
        <w:tab/>
      </w:r>
      <w:r w:rsidR="0009255F">
        <w:rPr>
          <w:sz w:val="26"/>
        </w:rPr>
        <w:t xml:space="preserve">   </w:t>
      </w:r>
      <w:r w:rsidR="000A25B9">
        <w:rPr>
          <w:sz w:val="26"/>
        </w:rPr>
        <w:tab/>
      </w:r>
      <w:r w:rsidR="000A25B9">
        <w:rPr>
          <w:sz w:val="26"/>
        </w:rPr>
        <w:tab/>
        <w:t xml:space="preserve">    </w:t>
      </w:r>
      <w:r w:rsidR="0009255F">
        <w:rPr>
          <w:sz w:val="26"/>
        </w:rPr>
        <w:t>A</w:t>
      </w:r>
      <w:r w:rsidR="007A6B57">
        <w:rPr>
          <w:sz w:val="26"/>
        </w:rPr>
        <w:t>ttending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233"/>
        <w:gridCol w:w="2430"/>
        <w:gridCol w:w="2070"/>
        <w:gridCol w:w="1710"/>
      </w:tblGrid>
      <w:tr w:rsidR="000A25B9" w:rsidRPr="006562D2" w14:paraId="090C14FE" w14:textId="323ABECB" w:rsidTr="000A25B9">
        <w:trPr>
          <w:trHeight w:val="371"/>
          <w:jc w:val="center"/>
        </w:trPr>
        <w:tc>
          <w:tcPr>
            <w:tcW w:w="3162" w:type="dxa"/>
            <w:shd w:val="clear" w:color="auto" w:fill="auto"/>
          </w:tcPr>
          <w:p w14:paraId="3154D8CC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Name</w:t>
            </w:r>
          </w:p>
        </w:tc>
        <w:tc>
          <w:tcPr>
            <w:tcW w:w="2233" w:type="dxa"/>
            <w:shd w:val="clear" w:color="auto" w:fill="auto"/>
          </w:tcPr>
          <w:p w14:paraId="1F0DE573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PE License #</w:t>
            </w:r>
          </w:p>
        </w:tc>
        <w:tc>
          <w:tcPr>
            <w:tcW w:w="2430" w:type="dxa"/>
            <w:shd w:val="clear" w:color="auto" w:fill="auto"/>
          </w:tcPr>
          <w:p w14:paraId="7328305C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>IEEE Member #</w:t>
            </w:r>
          </w:p>
        </w:tc>
        <w:tc>
          <w:tcPr>
            <w:tcW w:w="2070" w:type="dxa"/>
            <w:shd w:val="clear" w:color="auto" w:fill="auto"/>
          </w:tcPr>
          <w:p w14:paraId="67D4337A" w14:textId="77777777" w:rsidR="000A25B9" w:rsidRPr="006562D2" w:rsidRDefault="000A25B9" w:rsidP="006562D2">
            <w:pPr>
              <w:widowControl w:val="0"/>
              <w:rPr>
                <w:sz w:val="26"/>
              </w:rPr>
            </w:pPr>
            <w:r w:rsidRPr="006562D2">
              <w:rPr>
                <w:sz w:val="26"/>
              </w:rPr>
              <w:t xml:space="preserve"> </w:t>
            </w:r>
            <w:r>
              <w:rPr>
                <w:sz w:val="26"/>
              </w:rPr>
              <w:t>Full Conference</w:t>
            </w:r>
          </w:p>
        </w:tc>
        <w:tc>
          <w:tcPr>
            <w:tcW w:w="1710" w:type="dxa"/>
          </w:tcPr>
          <w:p w14:paraId="12B640C3" w14:textId="290E5A04" w:rsidR="000A25B9" w:rsidRPr="006562D2" w:rsidRDefault="000A25B9" w:rsidP="006562D2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June </w:t>
            </w:r>
            <w:r w:rsidR="006063F7">
              <w:rPr>
                <w:sz w:val="26"/>
              </w:rPr>
              <w:t>9</w:t>
            </w:r>
            <w:r>
              <w:rPr>
                <w:sz w:val="26"/>
              </w:rPr>
              <w:t xml:space="preserve"> Only</w:t>
            </w:r>
          </w:p>
        </w:tc>
      </w:tr>
      <w:tr w:rsidR="000A25B9" w:rsidRPr="006562D2" w14:paraId="11CB1770" w14:textId="5B99C6E5" w:rsidTr="000A25B9">
        <w:trPr>
          <w:trHeight w:val="381"/>
          <w:jc w:val="center"/>
        </w:trPr>
        <w:tc>
          <w:tcPr>
            <w:tcW w:w="3162" w:type="dxa"/>
            <w:shd w:val="clear" w:color="auto" w:fill="auto"/>
          </w:tcPr>
          <w:p w14:paraId="2F8E0E45" w14:textId="0E5C365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7C6372B" w14:textId="174000EB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0A3F5F1D" w14:textId="1E5BB20F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3C30A3FE" w14:textId="503863DB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570234C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133F25F1" w14:textId="3A5AE489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374ED477" w14:textId="029D4668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6639BC95" w14:textId="0D6FF8A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50049AC9" w14:textId="0242D01D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5BB2F81F" w14:textId="3ECAB9B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BFE37C8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73197998" w14:textId="4B3F3DAD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519D281" w14:textId="66A2A9FE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AAD97F2" w14:textId="1BA240B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70AB0D22" w14:textId="408AC218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6D23B2AE" w14:textId="583691F8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42DFC80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7C89BEBA" w14:textId="605DFCB6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335AA3B2" w14:textId="0960678C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3746B7A9" w14:textId="3A99422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2F0099A0" w14:textId="3D1A1CC9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451250B0" w14:textId="2644EBE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0B4C07D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66B305DA" w14:textId="0EA8D6F3" w:rsidTr="000A25B9">
        <w:trPr>
          <w:trHeight w:val="335"/>
          <w:jc w:val="center"/>
        </w:trPr>
        <w:tc>
          <w:tcPr>
            <w:tcW w:w="3162" w:type="dxa"/>
            <w:shd w:val="clear" w:color="auto" w:fill="auto"/>
          </w:tcPr>
          <w:p w14:paraId="6B3F6EA4" w14:textId="52710A0D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7B846F41" w14:textId="248AFF26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22ACFD30" w14:textId="7E83C091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6179D58E" w14:textId="2DCF2323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E4AD35C" w14:textId="77777777" w:rsidR="000A25B9" w:rsidRDefault="000A25B9" w:rsidP="006562D2">
            <w:pPr>
              <w:widowControl w:val="0"/>
              <w:rPr>
                <w:sz w:val="26"/>
              </w:rPr>
            </w:pPr>
          </w:p>
        </w:tc>
      </w:tr>
      <w:tr w:rsidR="000A25B9" w:rsidRPr="006562D2" w14:paraId="22964FB4" w14:textId="0407F768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CF46085" w14:textId="559B644C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4627D6D6" w14:textId="036B24C2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0169A7C9" w14:textId="757D9F61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4D568DE7" w14:textId="327D0BFD" w:rsidR="000A25B9" w:rsidRPr="006562D2" w:rsidRDefault="000A25B9" w:rsidP="009B28E9">
            <w:pPr>
              <w:widowControl w:val="0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AAF8B8" w14:textId="1F7F6620" w:rsidR="000A25B9" w:rsidRPr="009B28E9" w:rsidRDefault="000A25B9" w:rsidP="009B28E9">
            <w:pPr>
              <w:widowControl w:val="0"/>
              <w:jc w:val="center"/>
              <w:rPr>
                <w:sz w:val="26"/>
              </w:rPr>
            </w:pPr>
          </w:p>
        </w:tc>
      </w:tr>
      <w:tr w:rsidR="000A25B9" w:rsidRPr="006562D2" w14:paraId="3BD52E60" w14:textId="5355A1BD" w:rsidTr="000A25B9">
        <w:trPr>
          <w:trHeight w:val="318"/>
          <w:jc w:val="center"/>
        </w:trPr>
        <w:tc>
          <w:tcPr>
            <w:tcW w:w="3162" w:type="dxa"/>
            <w:shd w:val="clear" w:color="auto" w:fill="auto"/>
          </w:tcPr>
          <w:p w14:paraId="789F385C" w14:textId="45638DB4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233" w:type="dxa"/>
            <w:shd w:val="clear" w:color="auto" w:fill="auto"/>
          </w:tcPr>
          <w:p w14:paraId="0F4208E7" w14:textId="406DD2AF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735C338C" w14:textId="2A1775C3" w:rsidR="000A25B9" w:rsidRPr="006562D2" w:rsidRDefault="000A25B9" w:rsidP="006562D2">
            <w:pPr>
              <w:widowControl w:val="0"/>
              <w:rPr>
                <w:sz w:val="26"/>
              </w:rPr>
            </w:pPr>
          </w:p>
        </w:tc>
        <w:tc>
          <w:tcPr>
            <w:tcW w:w="2070" w:type="dxa"/>
            <w:shd w:val="clear" w:color="auto" w:fill="auto"/>
          </w:tcPr>
          <w:p w14:paraId="33327374" w14:textId="30D1CF52" w:rsidR="000A25B9" w:rsidRPr="006562D2" w:rsidRDefault="000A25B9" w:rsidP="000A25B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72AA7B4" w14:textId="6F58508F" w:rsidR="000A25B9" w:rsidRPr="009B28E9" w:rsidRDefault="000A25B9" w:rsidP="009B28E9">
            <w:pPr>
              <w:widowControl w:val="0"/>
              <w:jc w:val="center"/>
              <w:rPr>
                <w:sz w:val="26"/>
              </w:rPr>
            </w:pPr>
          </w:p>
        </w:tc>
      </w:tr>
    </w:tbl>
    <w:p w14:paraId="580E61B3" w14:textId="77777777" w:rsidR="00BC0FFC" w:rsidRDefault="00BC0FFC" w:rsidP="00AD7EED">
      <w:pPr>
        <w:widowControl w:val="0"/>
        <w:rPr>
          <w:sz w:val="26"/>
        </w:rPr>
      </w:pPr>
    </w:p>
    <w:p w14:paraId="3AC707FD" w14:textId="610D7E66" w:rsidR="009E6A3C" w:rsidRDefault="009E6A3C">
      <w:pPr>
        <w:widowControl w:val="0"/>
        <w:outlineLvl w:val="0"/>
        <w:rPr>
          <w:sz w:val="26"/>
        </w:rPr>
      </w:pPr>
      <w:r>
        <w:rPr>
          <w:sz w:val="26"/>
        </w:rPr>
        <w:t>Completed by</w:t>
      </w:r>
      <w:r w:rsidR="00C424D7">
        <w:rPr>
          <w:sz w:val="26"/>
        </w:rPr>
        <w:t>:</w:t>
      </w:r>
      <w:r w:rsidR="003268F5">
        <w:rPr>
          <w:sz w:val="26"/>
        </w:rPr>
        <w:tab/>
      </w:r>
    </w:p>
    <w:p w14:paraId="008A4756" w14:textId="77777777" w:rsidR="009E6A3C" w:rsidRDefault="009E6A3C">
      <w:pPr>
        <w:widowControl w:val="0"/>
        <w:rPr>
          <w:sz w:val="26"/>
        </w:rPr>
      </w:pPr>
    </w:p>
    <w:p w14:paraId="53DF5A39" w14:textId="3B6EC70C" w:rsidR="009E6A3C" w:rsidRDefault="009E6A3C">
      <w:pPr>
        <w:widowControl w:val="0"/>
        <w:outlineLvl w:val="0"/>
        <w:rPr>
          <w:b/>
          <w:sz w:val="26"/>
        </w:rPr>
      </w:pPr>
      <w:r>
        <w:rPr>
          <w:b/>
          <w:sz w:val="26"/>
        </w:rPr>
        <w:t>Please complete and return the reg</w:t>
      </w:r>
      <w:r w:rsidR="000720BE">
        <w:rPr>
          <w:b/>
          <w:sz w:val="26"/>
        </w:rPr>
        <w:t>istration</w:t>
      </w:r>
      <w:r>
        <w:rPr>
          <w:b/>
          <w:sz w:val="26"/>
        </w:rPr>
        <w:t>.</w:t>
      </w:r>
      <w:r w:rsidR="00BC0FFC">
        <w:rPr>
          <w:b/>
          <w:sz w:val="26"/>
        </w:rPr>
        <w:t xml:space="preserve">  Return to </w:t>
      </w:r>
      <w:hyperlink r:id="rId8" w:history="1">
        <w:r w:rsidR="00CE2C80" w:rsidRPr="004E6A30">
          <w:rPr>
            <w:rStyle w:val="Hyperlink"/>
          </w:rPr>
          <w:t>jeff@feca.com</w:t>
        </w:r>
      </w:hyperlink>
    </w:p>
    <w:p w14:paraId="3A952E73" w14:textId="77777777" w:rsidR="009E6A3C" w:rsidRDefault="009E6A3C">
      <w:pPr>
        <w:widowControl w:val="0"/>
        <w:rPr>
          <w:b/>
          <w:sz w:val="26"/>
        </w:rPr>
      </w:pPr>
    </w:p>
    <w:p w14:paraId="0823CCBE" w14:textId="1B073308" w:rsidR="009E6A3C" w:rsidRPr="00ED3157" w:rsidRDefault="009E6A3C">
      <w:pPr>
        <w:widowControl w:val="0"/>
        <w:outlineLv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>Mail to:</w:t>
      </w:r>
      <w:r w:rsidRPr="00ED3157">
        <w:rPr>
          <w:b/>
          <w:sz w:val="22"/>
          <w:szCs w:val="16"/>
        </w:rPr>
        <w:tab/>
      </w:r>
      <w:r w:rsidR="00FB5D8C">
        <w:rPr>
          <w:b/>
          <w:sz w:val="22"/>
          <w:szCs w:val="16"/>
        </w:rPr>
        <w:t>Jeff Banka</w:t>
      </w:r>
    </w:p>
    <w:p w14:paraId="60725C21" w14:textId="77777777" w:rsidR="009E6A3C" w:rsidRPr="00ED3157" w:rsidRDefault="009E6A3C">
      <w:pPr>
        <w:widowContro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ab/>
      </w:r>
      <w:r w:rsidRPr="00ED3157">
        <w:rPr>
          <w:b/>
          <w:sz w:val="22"/>
          <w:szCs w:val="16"/>
        </w:rPr>
        <w:tab/>
        <w:t>Florida Electric Cooperatives Association, Inc.</w:t>
      </w:r>
    </w:p>
    <w:p w14:paraId="413C5E58" w14:textId="413D8268" w:rsidR="009E6A3C" w:rsidRPr="00ED3157" w:rsidRDefault="009E6A3C">
      <w:pPr>
        <w:widowControl w:val="0"/>
        <w:rPr>
          <w:b/>
          <w:sz w:val="22"/>
          <w:szCs w:val="16"/>
        </w:rPr>
      </w:pPr>
      <w:r w:rsidRPr="00ED3157">
        <w:rPr>
          <w:b/>
          <w:sz w:val="22"/>
          <w:szCs w:val="16"/>
        </w:rPr>
        <w:tab/>
      </w:r>
      <w:r w:rsidRPr="00ED3157">
        <w:rPr>
          <w:b/>
          <w:sz w:val="22"/>
          <w:szCs w:val="16"/>
        </w:rPr>
        <w:tab/>
        <w:t>2916 Apalachee Parkway</w:t>
      </w:r>
      <w:r w:rsidR="00ED3157">
        <w:rPr>
          <w:b/>
          <w:sz w:val="22"/>
          <w:szCs w:val="16"/>
        </w:rPr>
        <w:t xml:space="preserve">, </w:t>
      </w:r>
      <w:r w:rsidRPr="00ED3157">
        <w:rPr>
          <w:b/>
          <w:sz w:val="22"/>
          <w:szCs w:val="16"/>
        </w:rPr>
        <w:t>Tallahassee, Florida 32301</w:t>
      </w:r>
    </w:p>
    <w:sectPr w:rsidR="009E6A3C" w:rsidRPr="00ED3157" w:rsidSect="00FC7D2F">
      <w:footnotePr>
        <w:numFmt w:val="lowerLetter"/>
      </w:footnotePr>
      <w:endnotePr>
        <w:numFmt w:val="lowerLetter"/>
      </w:endnotePr>
      <w:pgSz w:w="15840" w:h="12240" w:orient="landscape"/>
      <w:pgMar w:top="864" w:right="1008" w:bottom="864" w:left="1008" w:header="1354" w:footer="24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AA"/>
    <w:rsid w:val="0003146B"/>
    <w:rsid w:val="00037B14"/>
    <w:rsid w:val="00043E76"/>
    <w:rsid w:val="000720BE"/>
    <w:rsid w:val="000725D2"/>
    <w:rsid w:val="0009255F"/>
    <w:rsid w:val="000A25B9"/>
    <w:rsid w:val="000A7580"/>
    <w:rsid w:val="000B1BC0"/>
    <w:rsid w:val="001124EA"/>
    <w:rsid w:val="00140332"/>
    <w:rsid w:val="001632A7"/>
    <w:rsid w:val="00180D58"/>
    <w:rsid w:val="001874CE"/>
    <w:rsid w:val="001E5F34"/>
    <w:rsid w:val="001F26EC"/>
    <w:rsid w:val="0021268E"/>
    <w:rsid w:val="003268F5"/>
    <w:rsid w:val="003344E1"/>
    <w:rsid w:val="00334E9B"/>
    <w:rsid w:val="00351075"/>
    <w:rsid w:val="00394D0B"/>
    <w:rsid w:val="003B37B6"/>
    <w:rsid w:val="003F0C52"/>
    <w:rsid w:val="00401A22"/>
    <w:rsid w:val="00423DD9"/>
    <w:rsid w:val="004515D2"/>
    <w:rsid w:val="0048084B"/>
    <w:rsid w:val="004B0D35"/>
    <w:rsid w:val="004E2BDF"/>
    <w:rsid w:val="004E2E48"/>
    <w:rsid w:val="005155D8"/>
    <w:rsid w:val="0051614B"/>
    <w:rsid w:val="00555D5B"/>
    <w:rsid w:val="005B1F71"/>
    <w:rsid w:val="006063F7"/>
    <w:rsid w:val="0060660E"/>
    <w:rsid w:val="0062244F"/>
    <w:rsid w:val="006562D2"/>
    <w:rsid w:val="0065663D"/>
    <w:rsid w:val="006764D0"/>
    <w:rsid w:val="006E60CF"/>
    <w:rsid w:val="00712C24"/>
    <w:rsid w:val="007A6B57"/>
    <w:rsid w:val="00807146"/>
    <w:rsid w:val="00855B7B"/>
    <w:rsid w:val="008668FB"/>
    <w:rsid w:val="008D33C9"/>
    <w:rsid w:val="008E0C3D"/>
    <w:rsid w:val="00905326"/>
    <w:rsid w:val="00914E01"/>
    <w:rsid w:val="00960915"/>
    <w:rsid w:val="009A7150"/>
    <w:rsid w:val="009B28E9"/>
    <w:rsid w:val="009D5623"/>
    <w:rsid w:val="009E6A3C"/>
    <w:rsid w:val="00A42E25"/>
    <w:rsid w:val="00A95B81"/>
    <w:rsid w:val="00AA0E7F"/>
    <w:rsid w:val="00AC2191"/>
    <w:rsid w:val="00AD182B"/>
    <w:rsid w:val="00AD7EED"/>
    <w:rsid w:val="00B45E4F"/>
    <w:rsid w:val="00B5496F"/>
    <w:rsid w:val="00B9609C"/>
    <w:rsid w:val="00BC0FFC"/>
    <w:rsid w:val="00BD29CA"/>
    <w:rsid w:val="00BE11E5"/>
    <w:rsid w:val="00BF0007"/>
    <w:rsid w:val="00C248E8"/>
    <w:rsid w:val="00C32093"/>
    <w:rsid w:val="00C3689F"/>
    <w:rsid w:val="00C424D7"/>
    <w:rsid w:val="00C60B50"/>
    <w:rsid w:val="00C855A9"/>
    <w:rsid w:val="00CE2C80"/>
    <w:rsid w:val="00D0013A"/>
    <w:rsid w:val="00DC7324"/>
    <w:rsid w:val="00DD03AA"/>
    <w:rsid w:val="00DD5CA3"/>
    <w:rsid w:val="00DD7339"/>
    <w:rsid w:val="00DE6D3A"/>
    <w:rsid w:val="00E2344B"/>
    <w:rsid w:val="00E50C62"/>
    <w:rsid w:val="00EC6647"/>
    <w:rsid w:val="00ED3157"/>
    <w:rsid w:val="00ED511F"/>
    <w:rsid w:val="00F16B8D"/>
    <w:rsid w:val="00F2685C"/>
    <w:rsid w:val="00F303A3"/>
    <w:rsid w:val="00F44255"/>
    <w:rsid w:val="00F55DC6"/>
    <w:rsid w:val="00F80D44"/>
    <w:rsid w:val="00FB5D8C"/>
    <w:rsid w:val="00FC7D2F"/>
    <w:rsid w:val="00FF0AFA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C05DD"/>
  <w15:chartTrackingRefBased/>
  <w15:docId w15:val="{4F61A708-950B-4DE5-8408-04A299D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vel1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el5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el7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">
    <w:name w:val="_leve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character" w:customStyle="1" w:styleId="DefaultPara">
    <w:name w:val="Default Para"/>
    <w:rPr>
      <w:sz w:val="24"/>
    </w:rPr>
  </w:style>
  <w:style w:type="character" w:styleId="Hyperlink">
    <w:name w:val="Hyperlink"/>
    <w:rsid w:val="009E6A3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5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56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fec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789bd-c97b-4f96-9794-345e31d5623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7738CBB724469FE602D1ADE22FA2" ma:contentTypeVersion="25" ma:contentTypeDescription="Create a new document." ma:contentTypeScope="" ma:versionID="6018a090b09f6284a9d886c71541fd16">
  <xsd:schema xmlns:xsd="http://www.w3.org/2001/XMLSchema" xmlns:xs="http://www.w3.org/2001/XMLSchema" xmlns:p="http://schemas.microsoft.com/office/2006/metadata/properties" xmlns:ns2="a59789bd-c97b-4f96-9794-345e31d5623a" xmlns:ns3="d13f82ea-0652-4d54-a78c-67e8ffc89f28" targetNamespace="http://schemas.microsoft.com/office/2006/metadata/properties" ma:root="true" ma:fieldsID="659e47d576f352c943fdbb057d314bb3" ns2:_="" ns3:_="">
    <xsd:import namespace="a59789bd-c97b-4f96-9794-345e31d5623a"/>
    <xsd:import namespace="d13f82ea-0652-4d54-a78c-67e8ffc89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89bd-c97b-4f96-9794-345e31d562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f82ea-0652-4d54-a78c-67e8ffc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F7FDA-DB91-4D34-B766-9C9A2D0EF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9589B-3756-49B4-A5C8-4148EB86DDCB}">
  <ds:schemaRefs>
    <ds:schemaRef ds:uri="http://schemas.microsoft.com/office/2006/metadata/properties"/>
    <ds:schemaRef ds:uri="http://schemas.microsoft.com/office/infopath/2007/PartnerControls"/>
    <ds:schemaRef ds:uri="a59789bd-c97b-4f96-9794-345e31d5623a"/>
  </ds:schemaRefs>
</ds:datastoreItem>
</file>

<file path=customXml/itemProps3.xml><?xml version="1.0" encoding="utf-8"?>
<ds:datastoreItem xmlns:ds="http://schemas.openxmlformats.org/officeDocument/2006/customXml" ds:itemID="{CA6D7182-0211-4480-BE1B-1D541C05B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3554F6-B597-4F1A-8408-BB40CFF4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89bd-c97b-4f96-9794-345e31d5623a"/>
    <ds:schemaRef ds:uri="d13f82ea-0652-4d54-a78c-67e8ffc8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Florida Electric Cooperatives</Company>
  <LinksUpToDate>false</LinksUpToDate>
  <CharactersWithSpaces>893</CharactersWithSpaces>
  <SharedDoc>false</SharedDoc>
  <HLinks>
    <vt:vector size="12" baseType="variant">
      <vt:variant>
        <vt:i4>4521987</vt:i4>
      </vt:variant>
      <vt:variant>
        <vt:i4>5</vt:i4>
      </vt:variant>
      <vt:variant>
        <vt:i4>0</vt:i4>
      </vt:variant>
      <vt:variant>
        <vt:i4>5</vt:i4>
      </vt:variant>
      <vt:variant>
        <vt:lpwstr>http://www.sandpearl.com/</vt:lpwstr>
      </vt:variant>
      <vt:variant>
        <vt:lpwstr/>
      </vt:variant>
      <vt:variant>
        <vt:i4>4063237</vt:i4>
      </vt:variant>
      <vt:variant>
        <vt:i4>2</vt:i4>
      </vt:variant>
      <vt:variant>
        <vt:i4>0</vt:i4>
      </vt:variant>
      <vt:variant>
        <vt:i4>5</vt:i4>
      </vt:variant>
      <vt:variant>
        <vt:lpwstr>mailto:rtrusik@feca.com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Trusik</dc:creator>
  <cp:keywords/>
  <cp:lastModifiedBy>Ray Trusik</cp:lastModifiedBy>
  <cp:revision>3</cp:revision>
  <cp:lastPrinted>2021-04-13T18:20:00Z</cp:lastPrinted>
  <dcterms:created xsi:type="dcterms:W3CDTF">2025-01-08T21:21:00Z</dcterms:created>
  <dcterms:modified xsi:type="dcterms:W3CDTF">2025-01-08T21:22:00Z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0x010100AFB87738CBB724469FE602D1ADE22FA2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